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37" w:rsidRPr="006F1CF3" w:rsidRDefault="006F1CF3" w:rsidP="00036AC2">
      <w:pPr>
        <w:spacing w:after="0" w:line="360" w:lineRule="auto"/>
        <w:jc w:val="both"/>
        <w:rPr>
          <w:sz w:val="28"/>
          <w:szCs w:val="28"/>
        </w:rPr>
      </w:pPr>
      <w:r w:rsidRPr="006F1CF3">
        <w:rPr>
          <w:sz w:val="28"/>
          <w:szCs w:val="28"/>
        </w:rPr>
        <w:t xml:space="preserve">Sras. </w:t>
      </w:r>
      <w:proofErr w:type="gramStart"/>
      <w:r w:rsidRPr="006F1CF3">
        <w:rPr>
          <w:sz w:val="28"/>
          <w:szCs w:val="28"/>
        </w:rPr>
        <w:t>y</w:t>
      </w:r>
      <w:proofErr w:type="gramEnd"/>
      <w:r w:rsidRPr="006F1CF3">
        <w:rPr>
          <w:sz w:val="28"/>
          <w:szCs w:val="28"/>
        </w:rPr>
        <w:t xml:space="preserve"> Sres.</w:t>
      </w:r>
    </w:p>
    <w:p w:rsidR="0073631C" w:rsidRPr="006F1CF3" w:rsidRDefault="0073631C" w:rsidP="00036AC2">
      <w:pPr>
        <w:spacing w:after="0" w:line="360" w:lineRule="auto"/>
        <w:jc w:val="both"/>
        <w:rPr>
          <w:sz w:val="28"/>
          <w:szCs w:val="28"/>
        </w:rPr>
      </w:pPr>
    </w:p>
    <w:p w:rsidR="006F1CF3" w:rsidRDefault="006F1CF3" w:rsidP="00036AC2">
      <w:pPr>
        <w:spacing w:after="0" w:line="360" w:lineRule="auto"/>
        <w:jc w:val="both"/>
        <w:rPr>
          <w:sz w:val="28"/>
          <w:szCs w:val="28"/>
        </w:rPr>
      </w:pPr>
      <w:r w:rsidRPr="006F1CF3">
        <w:rPr>
          <w:sz w:val="28"/>
          <w:szCs w:val="28"/>
        </w:rPr>
        <w:t>Temo no ser muy elocuente al hablar del tema que aquí me trae,</w:t>
      </w:r>
      <w:r>
        <w:rPr>
          <w:sz w:val="28"/>
          <w:szCs w:val="28"/>
        </w:rPr>
        <w:t xml:space="preserve"> porque</w:t>
      </w:r>
      <w:r w:rsidRPr="006F1CF3">
        <w:rPr>
          <w:sz w:val="28"/>
          <w:szCs w:val="28"/>
        </w:rPr>
        <w:t xml:space="preserve"> la mujer </w:t>
      </w:r>
      <w:r w:rsidR="00B73DA0">
        <w:rPr>
          <w:sz w:val="28"/>
          <w:szCs w:val="28"/>
        </w:rPr>
        <w:t>que aquí nos cita</w:t>
      </w:r>
      <w:r w:rsidRPr="006F1CF3">
        <w:rPr>
          <w:sz w:val="28"/>
          <w:szCs w:val="28"/>
        </w:rPr>
        <w:t xml:space="preserve"> es una amiga sempiterna </w:t>
      </w:r>
      <w:r>
        <w:rPr>
          <w:sz w:val="28"/>
          <w:szCs w:val="28"/>
        </w:rPr>
        <w:t>que como el Guadiana que</w:t>
      </w:r>
      <w:r w:rsidR="00D66261">
        <w:rPr>
          <w:sz w:val="28"/>
          <w:szCs w:val="28"/>
        </w:rPr>
        <w:t xml:space="preserve"> juntos nos riega, está</w:t>
      </w:r>
      <w:r>
        <w:rPr>
          <w:sz w:val="28"/>
          <w:szCs w:val="28"/>
        </w:rPr>
        <w:t xml:space="preserve"> más en el acuífero de la distancia que en la superficie de los encuentros. Pero eso nos hizo</w:t>
      </w:r>
      <w:r w:rsidR="009B41D3">
        <w:rPr>
          <w:sz w:val="28"/>
          <w:szCs w:val="28"/>
        </w:rPr>
        <w:t xml:space="preserve"> a ambos</w:t>
      </w:r>
      <w:r>
        <w:rPr>
          <w:sz w:val="28"/>
          <w:szCs w:val="28"/>
        </w:rPr>
        <w:t xml:space="preserve"> más permeables </w:t>
      </w:r>
      <w:r w:rsidR="0073631C">
        <w:rPr>
          <w:sz w:val="28"/>
          <w:szCs w:val="28"/>
        </w:rPr>
        <w:t>y como reza</w:t>
      </w:r>
      <w:r>
        <w:rPr>
          <w:sz w:val="28"/>
          <w:szCs w:val="28"/>
        </w:rPr>
        <w:t xml:space="preserve"> la sentencia de los olvidadizos </w:t>
      </w:r>
      <w:r w:rsidRPr="006F1CF3">
        <w:rPr>
          <w:i/>
          <w:sz w:val="28"/>
          <w:szCs w:val="28"/>
        </w:rPr>
        <w:t>la distancia nunca fue olvido</w:t>
      </w:r>
      <w:r>
        <w:rPr>
          <w:sz w:val="28"/>
          <w:szCs w:val="28"/>
        </w:rPr>
        <w:t>.</w:t>
      </w:r>
    </w:p>
    <w:p w:rsidR="00144AF7" w:rsidRDefault="00144AF7" w:rsidP="00036AC2">
      <w:pPr>
        <w:spacing w:after="0" w:line="360" w:lineRule="auto"/>
        <w:jc w:val="both"/>
        <w:rPr>
          <w:sz w:val="28"/>
          <w:szCs w:val="28"/>
        </w:rPr>
      </w:pPr>
    </w:p>
    <w:p w:rsidR="00456390" w:rsidRDefault="00144AF7" w:rsidP="00036A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Esta mujer que aquí ven, frágil en apariencia, como una colegiala asustadiza en su primer día de</w:t>
      </w:r>
      <w:r w:rsidR="00910307">
        <w:rPr>
          <w:sz w:val="28"/>
          <w:szCs w:val="28"/>
        </w:rPr>
        <w:t xml:space="preserve"> clase</w:t>
      </w:r>
      <w:r w:rsidR="00316484">
        <w:rPr>
          <w:sz w:val="28"/>
          <w:szCs w:val="28"/>
        </w:rPr>
        <w:t xml:space="preserve"> </w:t>
      </w:r>
      <w:r w:rsidR="00910307">
        <w:rPr>
          <w:sz w:val="28"/>
          <w:szCs w:val="28"/>
        </w:rPr>
        <w:t>(u</w:t>
      </w:r>
      <w:r w:rsidR="00316484">
        <w:rPr>
          <w:sz w:val="28"/>
          <w:szCs w:val="28"/>
        </w:rPr>
        <w:t xml:space="preserve">na &lt;&lt;pipi </w:t>
      </w:r>
      <w:proofErr w:type="spellStart"/>
      <w:r w:rsidR="00316484">
        <w:rPr>
          <w:sz w:val="28"/>
          <w:szCs w:val="28"/>
        </w:rPr>
        <w:t>calzaslargas</w:t>
      </w:r>
      <w:proofErr w:type="spellEnd"/>
      <w:r w:rsidR="00316484">
        <w:rPr>
          <w:sz w:val="28"/>
          <w:szCs w:val="28"/>
        </w:rPr>
        <w:t>&gt;&gt; cualquiera</w:t>
      </w:r>
      <w:r w:rsidR="00910307">
        <w:rPr>
          <w:sz w:val="28"/>
          <w:szCs w:val="28"/>
        </w:rPr>
        <w:t>)</w:t>
      </w:r>
      <w:r w:rsidR="003164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B0C">
        <w:rPr>
          <w:sz w:val="28"/>
          <w:szCs w:val="28"/>
        </w:rPr>
        <w:t>Es</w:t>
      </w:r>
      <w:r>
        <w:rPr>
          <w:sz w:val="28"/>
          <w:szCs w:val="28"/>
        </w:rPr>
        <w:t xml:space="preserve"> una poeta que de la palabra hizo un dardo con el que clavar el asombro de</w:t>
      </w:r>
      <w:r w:rsidR="00AD4B0C">
        <w:rPr>
          <w:sz w:val="28"/>
          <w:szCs w:val="28"/>
        </w:rPr>
        <w:t xml:space="preserve"> su iris en la garganta con arena</w:t>
      </w:r>
      <w:r>
        <w:rPr>
          <w:sz w:val="28"/>
          <w:szCs w:val="28"/>
        </w:rPr>
        <w:t xml:space="preserve"> de un tiempo </w:t>
      </w:r>
      <w:r w:rsidR="00AD4B0C">
        <w:rPr>
          <w:sz w:val="28"/>
          <w:szCs w:val="28"/>
        </w:rPr>
        <w:t>de sed.</w:t>
      </w:r>
    </w:p>
    <w:p w:rsidR="00456390" w:rsidRDefault="00456390" w:rsidP="00036AC2">
      <w:pPr>
        <w:spacing w:after="0" w:line="360" w:lineRule="auto"/>
        <w:jc w:val="both"/>
        <w:rPr>
          <w:sz w:val="28"/>
          <w:szCs w:val="28"/>
        </w:rPr>
      </w:pPr>
    </w:p>
    <w:p w:rsidR="00061BA5" w:rsidRDefault="00456390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Hablar años después de la juventud que fue, es rememorar una adolescencia secuestrada, una juventud intervenida y una madurez cicatrizada por el andamio de los años</w:t>
      </w:r>
      <w:r w:rsidR="00316484">
        <w:rPr>
          <w:sz w:val="28"/>
          <w:szCs w:val="28"/>
        </w:rPr>
        <w:t xml:space="preserve"> y sus acontecimientos</w:t>
      </w:r>
      <w:r>
        <w:rPr>
          <w:sz w:val="28"/>
          <w:szCs w:val="28"/>
        </w:rPr>
        <w:t>. Somos</w:t>
      </w:r>
      <w:r w:rsidR="00F0395F">
        <w:rPr>
          <w:sz w:val="28"/>
          <w:szCs w:val="28"/>
        </w:rPr>
        <w:t xml:space="preserve"> </w:t>
      </w:r>
      <w:r w:rsidR="0051602F">
        <w:rPr>
          <w:sz w:val="28"/>
          <w:szCs w:val="28"/>
        </w:rPr>
        <w:t>-</w:t>
      </w:r>
      <w:r w:rsidR="00F0395F">
        <w:rPr>
          <w:sz w:val="28"/>
          <w:szCs w:val="28"/>
        </w:rPr>
        <w:t>Cristina y yo</w:t>
      </w:r>
      <w:r w:rsidR="0051602F">
        <w:rPr>
          <w:sz w:val="28"/>
          <w:szCs w:val="28"/>
        </w:rPr>
        <w:t>-</w:t>
      </w:r>
      <w:r w:rsidR="00F0395F">
        <w:rPr>
          <w:sz w:val="28"/>
          <w:szCs w:val="28"/>
        </w:rPr>
        <w:t>,</w:t>
      </w:r>
      <w:r>
        <w:rPr>
          <w:sz w:val="28"/>
          <w:szCs w:val="28"/>
        </w:rPr>
        <w:t xml:space="preserve"> de una generación que no sabía muy bien</w:t>
      </w:r>
      <w:r w:rsidR="00061BA5">
        <w:rPr>
          <w:sz w:val="28"/>
          <w:szCs w:val="28"/>
        </w:rPr>
        <w:t xml:space="preserve"> dónde estaba y</w:t>
      </w:r>
      <w:r>
        <w:rPr>
          <w:sz w:val="28"/>
          <w:szCs w:val="28"/>
        </w:rPr>
        <w:t xml:space="preserve"> a dónde quería llegar, pero tenía conciencia de donde no quer</w:t>
      </w:r>
      <w:r w:rsidR="00B73DA0">
        <w:rPr>
          <w:sz w:val="28"/>
          <w:szCs w:val="28"/>
        </w:rPr>
        <w:t>ía quedarse</w:t>
      </w:r>
      <w:r w:rsidR="00061BA5">
        <w:rPr>
          <w:sz w:val="28"/>
          <w:szCs w:val="28"/>
        </w:rPr>
        <w:t>.</w:t>
      </w:r>
    </w:p>
    <w:p w:rsidR="00061BA5" w:rsidRDefault="00061BA5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F0395F" w:rsidRDefault="00456390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queríamos vivir en la culpa que nos manoseaba con pecados irredentos de una </w:t>
      </w:r>
      <w:r w:rsidR="00061BA5">
        <w:rPr>
          <w:sz w:val="28"/>
          <w:szCs w:val="28"/>
        </w:rPr>
        <w:t>victoria</w:t>
      </w:r>
      <w:r>
        <w:rPr>
          <w:sz w:val="28"/>
          <w:szCs w:val="28"/>
        </w:rPr>
        <w:t xml:space="preserve"> anexionada por Dios y Millán </w:t>
      </w:r>
      <w:proofErr w:type="spellStart"/>
      <w:r>
        <w:rPr>
          <w:sz w:val="28"/>
          <w:szCs w:val="28"/>
        </w:rPr>
        <w:lastRenderedPageBreak/>
        <w:t>Astray</w:t>
      </w:r>
      <w:proofErr w:type="spellEnd"/>
      <w:r w:rsidR="00FF52ED">
        <w:rPr>
          <w:sz w:val="28"/>
          <w:szCs w:val="28"/>
        </w:rPr>
        <w:t>. Es</w:t>
      </w:r>
      <w:r w:rsidR="00061BA5">
        <w:rPr>
          <w:sz w:val="28"/>
          <w:szCs w:val="28"/>
        </w:rPr>
        <w:t xml:space="preserve">o nos hizo ingenuos, frágiles, </w:t>
      </w:r>
      <w:r w:rsidR="00FF52ED">
        <w:rPr>
          <w:sz w:val="28"/>
          <w:szCs w:val="28"/>
        </w:rPr>
        <w:t>revolucionarios</w:t>
      </w:r>
      <w:r w:rsidR="00061BA5">
        <w:rPr>
          <w:sz w:val="28"/>
          <w:szCs w:val="28"/>
        </w:rPr>
        <w:t xml:space="preserve"> y vuln</w:t>
      </w:r>
      <w:r w:rsidR="007B2246">
        <w:rPr>
          <w:sz w:val="28"/>
          <w:szCs w:val="28"/>
        </w:rPr>
        <w:t>erables</w:t>
      </w:r>
      <w:r w:rsidR="00061BA5">
        <w:rPr>
          <w:sz w:val="28"/>
          <w:szCs w:val="28"/>
        </w:rPr>
        <w:t xml:space="preserve"> frente al mundo que nos asediaba.</w:t>
      </w:r>
      <w:r w:rsidR="00FF52ED">
        <w:rPr>
          <w:sz w:val="28"/>
          <w:szCs w:val="28"/>
        </w:rPr>
        <w:t xml:space="preserve"> </w:t>
      </w:r>
      <w:r w:rsidR="00061BA5">
        <w:rPr>
          <w:sz w:val="28"/>
          <w:szCs w:val="28"/>
        </w:rPr>
        <w:t>Y</w:t>
      </w:r>
      <w:r w:rsidR="00FF52ED">
        <w:rPr>
          <w:sz w:val="28"/>
          <w:szCs w:val="28"/>
        </w:rPr>
        <w:t xml:space="preserve"> lo que fue más trágico,</w:t>
      </w:r>
      <w:r w:rsidR="00061BA5">
        <w:rPr>
          <w:sz w:val="28"/>
          <w:szCs w:val="28"/>
        </w:rPr>
        <w:t xml:space="preserve"> durante un tiempo</w:t>
      </w:r>
      <w:r w:rsidR="0051602F">
        <w:rPr>
          <w:sz w:val="28"/>
          <w:szCs w:val="28"/>
        </w:rPr>
        <w:t xml:space="preserve"> </w:t>
      </w:r>
      <w:r w:rsidR="00742161">
        <w:rPr>
          <w:sz w:val="28"/>
          <w:szCs w:val="28"/>
        </w:rPr>
        <w:t>-</w:t>
      </w:r>
      <w:r w:rsidR="0051602F">
        <w:rPr>
          <w:sz w:val="28"/>
          <w:szCs w:val="28"/>
        </w:rPr>
        <w:t>demasiado</w:t>
      </w:r>
      <w:r w:rsidR="00061BA5">
        <w:rPr>
          <w:sz w:val="28"/>
          <w:szCs w:val="28"/>
        </w:rPr>
        <w:t>-</w:t>
      </w:r>
      <w:r w:rsidR="00FF52ED">
        <w:rPr>
          <w:sz w:val="28"/>
          <w:szCs w:val="28"/>
        </w:rPr>
        <w:t>, apostatas de nuestras familias que hubieron de esperar a que el evangelio</w:t>
      </w:r>
      <w:r w:rsidR="00742161">
        <w:rPr>
          <w:sz w:val="28"/>
          <w:szCs w:val="28"/>
        </w:rPr>
        <w:t xml:space="preserve"> del tiempo</w:t>
      </w:r>
      <w:r w:rsidR="00FF52ED">
        <w:rPr>
          <w:sz w:val="28"/>
          <w:szCs w:val="28"/>
        </w:rPr>
        <w:t xml:space="preserve"> les devolviera </w:t>
      </w:r>
      <w:r w:rsidR="0051602F">
        <w:rPr>
          <w:sz w:val="28"/>
          <w:szCs w:val="28"/>
        </w:rPr>
        <w:t>la fe en el</w:t>
      </w:r>
      <w:r w:rsidR="00FF52ED">
        <w:rPr>
          <w:sz w:val="28"/>
          <w:szCs w:val="28"/>
        </w:rPr>
        <w:t xml:space="preserve"> hijo</w:t>
      </w:r>
      <w:r w:rsidR="00742161">
        <w:rPr>
          <w:sz w:val="28"/>
          <w:szCs w:val="28"/>
        </w:rPr>
        <w:t>/a</w:t>
      </w:r>
      <w:r w:rsidR="00FF52ED">
        <w:rPr>
          <w:sz w:val="28"/>
          <w:szCs w:val="28"/>
        </w:rPr>
        <w:t xml:space="preserve"> prodigo</w:t>
      </w:r>
      <w:r w:rsidR="00742161">
        <w:rPr>
          <w:sz w:val="28"/>
          <w:szCs w:val="28"/>
        </w:rPr>
        <w:t>/a</w:t>
      </w:r>
      <w:r w:rsidR="00FF52ED">
        <w:rPr>
          <w:sz w:val="28"/>
          <w:szCs w:val="28"/>
        </w:rPr>
        <w:t>.</w:t>
      </w:r>
      <w:r w:rsidR="00742161">
        <w:rPr>
          <w:sz w:val="28"/>
          <w:szCs w:val="28"/>
        </w:rPr>
        <w:t xml:space="preserve"> Pero cuando el hijo/a pudo volver, su adolescencia ya había </w:t>
      </w:r>
      <w:r w:rsidR="00B73F70">
        <w:rPr>
          <w:sz w:val="28"/>
          <w:szCs w:val="28"/>
        </w:rPr>
        <w:t>sido violada</w:t>
      </w:r>
      <w:r w:rsidR="00742161">
        <w:rPr>
          <w:sz w:val="28"/>
          <w:szCs w:val="28"/>
        </w:rPr>
        <w:t>.</w:t>
      </w:r>
    </w:p>
    <w:p w:rsidR="00742161" w:rsidRDefault="00742161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55855" w:rsidRDefault="00036AC2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Tuvimos en</w:t>
      </w:r>
      <w:r w:rsidR="0051602F">
        <w:rPr>
          <w:sz w:val="28"/>
          <w:szCs w:val="28"/>
        </w:rPr>
        <w:t xml:space="preserve"> común</w:t>
      </w:r>
      <w:r>
        <w:rPr>
          <w:sz w:val="28"/>
          <w:szCs w:val="28"/>
        </w:rPr>
        <w:t>,</w:t>
      </w:r>
      <w:r w:rsidR="00516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esta </w:t>
      </w:r>
      <w:r w:rsidRPr="0052738B">
        <w:rPr>
          <w:i/>
          <w:sz w:val="28"/>
          <w:szCs w:val="28"/>
        </w:rPr>
        <w:t>mujer-poeta</w:t>
      </w:r>
      <w:r>
        <w:rPr>
          <w:sz w:val="28"/>
          <w:szCs w:val="28"/>
        </w:rPr>
        <w:t xml:space="preserve"> y este </w:t>
      </w:r>
      <w:r w:rsidRPr="0052738B">
        <w:rPr>
          <w:i/>
          <w:sz w:val="28"/>
          <w:szCs w:val="28"/>
        </w:rPr>
        <w:t>yo-aprendiz</w:t>
      </w:r>
      <w:r>
        <w:rPr>
          <w:sz w:val="28"/>
          <w:szCs w:val="28"/>
        </w:rPr>
        <w:t>,</w:t>
      </w:r>
      <w:r w:rsidR="00516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 </w:t>
      </w:r>
      <w:r w:rsidR="00455855">
        <w:rPr>
          <w:sz w:val="28"/>
          <w:szCs w:val="28"/>
        </w:rPr>
        <w:t xml:space="preserve">sexualidad </w:t>
      </w:r>
      <w:r>
        <w:rPr>
          <w:sz w:val="28"/>
          <w:szCs w:val="28"/>
        </w:rPr>
        <w:t xml:space="preserve">que </w:t>
      </w:r>
      <w:r w:rsidR="00455855">
        <w:rPr>
          <w:sz w:val="28"/>
          <w:szCs w:val="28"/>
        </w:rPr>
        <w:t>al tiempo que nos superaba nos hizo libres</w:t>
      </w:r>
      <w:r>
        <w:rPr>
          <w:sz w:val="28"/>
          <w:szCs w:val="28"/>
        </w:rPr>
        <w:t>, c</w:t>
      </w:r>
      <w:r w:rsidR="00D84328">
        <w:rPr>
          <w:sz w:val="28"/>
          <w:szCs w:val="28"/>
        </w:rPr>
        <w:t xml:space="preserve">omo con acierto apunta </w:t>
      </w:r>
      <w:r w:rsidR="00B82A7D">
        <w:rPr>
          <w:sz w:val="28"/>
          <w:szCs w:val="28"/>
        </w:rPr>
        <w:t xml:space="preserve">el aserto de Andrade que </w:t>
      </w:r>
      <w:r w:rsidR="00D84328">
        <w:rPr>
          <w:sz w:val="28"/>
          <w:szCs w:val="28"/>
        </w:rPr>
        <w:t xml:space="preserve">María Antonia </w:t>
      </w:r>
      <w:r w:rsidR="00B82A7D">
        <w:rPr>
          <w:sz w:val="28"/>
          <w:szCs w:val="28"/>
        </w:rPr>
        <w:t>reescribe</w:t>
      </w:r>
      <w:r w:rsidR="00D84328">
        <w:rPr>
          <w:sz w:val="28"/>
          <w:szCs w:val="28"/>
        </w:rPr>
        <w:t xml:space="preserve"> </w:t>
      </w:r>
      <w:r w:rsidR="00B82A7D">
        <w:rPr>
          <w:sz w:val="28"/>
          <w:szCs w:val="28"/>
        </w:rPr>
        <w:t xml:space="preserve">en el </w:t>
      </w:r>
      <w:r w:rsidR="00D84328">
        <w:rPr>
          <w:sz w:val="28"/>
          <w:szCs w:val="28"/>
        </w:rPr>
        <w:t>prólogo</w:t>
      </w:r>
      <w:r w:rsidR="00B82A7D">
        <w:rPr>
          <w:sz w:val="28"/>
          <w:szCs w:val="28"/>
        </w:rPr>
        <w:t xml:space="preserve"> de este libro: &lt;&lt;Del alma solo sé lo que sabe el cuerpo&gt;&gt;.</w:t>
      </w:r>
      <w:r w:rsidR="00D84328">
        <w:rPr>
          <w:sz w:val="28"/>
          <w:szCs w:val="28"/>
        </w:rPr>
        <w:t xml:space="preserve"> </w:t>
      </w:r>
      <w:r w:rsidR="00B82A7D">
        <w:rPr>
          <w:sz w:val="28"/>
          <w:szCs w:val="28"/>
        </w:rPr>
        <w:t xml:space="preserve"> Por decirlo con unos </w:t>
      </w:r>
      <w:r w:rsidR="0051602F">
        <w:rPr>
          <w:sz w:val="28"/>
          <w:szCs w:val="28"/>
        </w:rPr>
        <w:t>inéditos</w:t>
      </w:r>
      <w:r w:rsidR="00B82A7D">
        <w:rPr>
          <w:sz w:val="28"/>
          <w:szCs w:val="28"/>
        </w:rPr>
        <w:t xml:space="preserve"> versos</w:t>
      </w:r>
      <w:r w:rsidR="00F0395F">
        <w:rPr>
          <w:sz w:val="28"/>
          <w:szCs w:val="28"/>
        </w:rPr>
        <w:t>: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Yo creía / que bebiéndome lo que vertía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Saciaría la sed de mi cornucopia / sin agotar el maná</w:t>
      </w:r>
      <w:r w:rsidR="006A3E75" w:rsidRPr="0056297B">
        <w:rPr>
          <w:i/>
          <w:sz w:val="28"/>
          <w:szCs w:val="28"/>
        </w:rPr>
        <w:t>.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Así / desde el trombo al émbolo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Cada coágulo se resiliaba en mi paladar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Gonorrea de la ignorancia / peripatético</w:t>
      </w:r>
      <w:r w:rsidR="006A3E75" w:rsidRPr="0056297B">
        <w:rPr>
          <w:i/>
          <w:sz w:val="28"/>
          <w:szCs w:val="28"/>
        </w:rPr>
        <w:t>.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Mi adolescencia fue una ca</w:t>
      </w:r>
      <w:r w:rsidR="00ED4B89" w:rsidRPr="0056297B">
        <w:rPr>
          <w:i/>
          <w:sz w:val="28"/>
          <w:szCs w:val="28"/>
        </w:rPr>
        <w:t>dena perpetua / como la de otros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Querubines sodomizados en un altar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Donde el pecado / creía yo</w:t>
      </w:r>
    </w:p>
    <w:p w:rsidR="001D4DAE" w:rsidRPr="0056297B" w:rsidRDefault="001D4DAE" w:rsidP="00036AC2">
      <w:pPr>
        <w:spacing w:after="0" w:line="360" w:lineRule="auto"/>
        <w:ind w:firstLine="708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Se redimía si no se derramaba.</w:t>
      </w:r>
    </w:p>
    <w:p w:rsidR="001D4DAE" w:rsidRPr="0056297B" w:rsidRDefault="00AC212E" w:rsidP="00036AC2">
      <w:pPr>
        <w:spacing w:after="0"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P.D. ¡Qué</w:t>
      </w:r>
      <w:r w:rsidR="001D4DAE" w:rsidRPr="0056297B">
        <w:rPr>
          <w:i/>
          <w:sz w:val="28"/>
          <w:szCs w:val="28"/>
        </w:rPr>
        <w:t xml:space="preserve"> tiempos!</w:t>
      </w:r>
    </w:p>
    <w:p w:rsidR="0051602F" w:rsidRDefault="0051602F" w:rsidP="00036AC2">
      <w:pPr>
        <w:spacing w:after="0" w:line="360" w:lineRule="auto"/>
        <w:rPr>
          <w:sz w:val="28"/>
          <w:szCs w:val="28"/>
        </w:rPr>
      </w:pPr>
    </w:p>
    <w:p w:rsidR="00501B7D" w:rsidRDefault="00E43F82" w:rsidP="00036A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Y esos eran</w:t>
      </w:r>
      <w:r w:rsidR="0051602F">
        <w:rPr>
          <w:sz w:val="28"/>
          <w:szCs w:val="28"/>
        </w:rPr>
        <w:t xml:space="preserve"> los tiempos que aquí nos ha</w:t>
      </w:r>
      <w:r>
        <w:rPr>
          <w:sz w:val="28"/>
          <w:szCs w:val="28"/>
        </w:rPr>
        <w:t>n</w:t>
      </w:r>
      <w:r w:rsidR="0051602F">
        <w:rPr>
          <w:sz w:val="28"/>
          <w:szCs w:val="28"/>
        </w:rPr>
        <w:t xml:space="preserve"> </w:t>
      </w:r>
      <w:r w:rsidR="00ED4B89">
        <w:rPr>
          <w:sz w:val="28"/>
          <w:szCs w:val="28"/>
        </w:rPr>
        <w:t xml:space="preserve">traído al </w:t>
      </w:r>
      <w:r w:rsidR="00ED4B89" w:rsidRPr="006A3E75">
        <w:rPr>
          <w:b/>
          <w:i/>
          <w:sz w:val="28"/>
          <w:szCs w:val="28"/>
        </w:rPr>
        <w:t>Territorio de la herida</w:t>
      </w:r>
      <w:r w:rsidR="00455855">
        <w:rPr>
          <w:sz w:val="28"/>
          <w:szCs w:val="28"/>
        </w:rPr>
        <w:t xml:space="preserve">. Un territorio que trasciende </w:t>
      </w:r>
      <w:r>
        <w:rPr>
          <w:sz w:val="28"/>
          <w:szCs w:val="28"/>
        </w:rPr>
        <w:t xml:space="preserve">la existencia </w:t>
      </w:r>
      <w:r w:rsidR="00525DB3">
        <w:rPr>
          <w:sz w:val="28"/>
          <w:szCs w:val="28"/>
        </w:rPr>
        <w:t>vital</w:t>
      </w:r>
      <w:r w:rsidR="00ED4B89">
        <w:rPr>
          <w:sz w:val="28"/>
          <w:szCs w:val="28"/>
        </w:rPr>
        <w:t xml:space="preserve"> de Cristina,</w:t>
      </w:r>
      <w:r w:rsidR="00525DB3">
        <w:rPr>
          <w:sz w:val="28"/>
          <w:szCs w:val="28"/>
        </w:rPr>
        <w:t xml:space="preserve"> </w:t>
      </w:r>
      <w:r w:rsidR="00D93D0F">
        <w:rPr>
          <w:sz w:val="28"/>
          <w:szCs w:val="28"/>
        </w:rPr>
        <w:t>porque se escribió</w:t>
      </w:r>
      <w:r>
        <w:rPr>
          <w:sz w:val="28"/>
          <w:szCs w:val="28"/>
        </w:rPr>
        <w:t xml:space="preserve"> desde la patria </w:t>
      </w:r>
      <w:r w:rsidR="003E6A95">
        <w:rPr>
          <w:sz w:val="28"/>
          <w:szCs w:val="28"/>
        </w:rPr>
        <w:t xml:space="preserve">de la </w:t>
      </w:r>
      <w:r>
        <w:rPr>
          <w:sz w:val="28"/>
          <w:szCs w:val="28"/>
        </w:rPr>
        <w:t xml:space="preserve">que </w:t>
      </w:r>
      <w:r w:rsidR="003E6A95">
        <w:rPr>
          <w:sz w:val="28"/>
          <w:szCs w:val="28"/>
        </w:rPr>
        <w:t>partió e</w:t>
      </w:r>
      <w:r>
        <w:rPr>
          <w:sz w:val="28"/>
          <w:szCs w:val="28"/>
        </w:rPr>
        <w:t xml:space="preserve">l </w:t>
      </w:r>
      <w:r w:rsidRPr="004D3F6E">
        <w:rPr>
          <w:i/>
          <w:sz w:val="28"/>
          <w:szCs w:val="28"/>
        </w:rPr>
        <w:t>loco más cuerdo que en el mundo ha sido</w:t>
      </w:r>
      <w:r>
        <w:rPr>
          <w:sz w:val="28"/>
          <w:szCs w:val="28"/>
        </w:rPr>
        <w:t xml:space="preserve">. </w:t>
      </w:r>
      <w:r w:rsidR="00ED4B89">
        <w:rPr>
          <w:sz w:val="28"/>
          <w:szCs w:val="28"/>
        </w:rPr>
        <w:t xml:space="preserve">Una tierra </w:t>
      </w:r>
      <w:r w:rsidR="00D93D0F">
        <w:rPr>
          <w:sz w:val="28"/>
          <w:szCs w:val="28"/>
        </w:rPr>
        <w:t xml:space="preserve">hostil: La Mancha, &lt;&lt;Al </w:t>
      </w:r>
      <w:proofErr w:type="spellStart"/>
      <w:r w:rsidR="00D93D0F">
        <w:rPr>
          <w:sz w:val="28"/>
          <w:szCs w:val="28"/>
        </w:rPr>
        <w:t>Manxa</w:t>
      </w:r>
      <w:proofErr w:type="spellEnd"/>
      <w:r w:rsidR="00D93D0F">
        <w:rPr>
          <w:sz w:val="28"/>
          <w:szCs w:val="28"/>
        </w:rPr>
        <w:t>&gt;&gt;</w:t>
      </w:r>
      <w:r w:rsidR="00ED4B89">
        <w:rPr>
          <w:sz w:val="28"/>
          <w:szCs w:val="28"/>
        </w:rPr>
        <w:t xml:space="preserve"> tierra sin agua, como la bautizaron los árabes, que hace hostiles a los hombres y sus sombras de mujeres. Necesariamente Cristina hubo de hacer de la sangre una patria sin nombre a medida de su necesidad. Y de ahí que sus primeros poemas clavaran su asomb</w:t>
      </w:r>
      <w:r w:rsidR="00AC212E">
        <w:rPr>
          <w:sz w:val="28"/>
          <w:szCs w:val="28"/>
        </w:rPr>
        <w:t>ro en quie</w:t>
      </w:r>
      <w:r w:rsidR="00ED4B89">
        <w:rPr>
          <w:sz w:val="28"/>
          <w:szCs w:val="28"/>
        </w:rPr>
        <w:t>n la hería.</w:t>
      </w:r>
    </w:p>
    <w:p w:rsidR="00560D4A" w:rsidRDefault="00560D4A" w:rsidP="00036AC2">
      <w:pPr>
        <w:spacing w:after="0" w:line="360" w:lineRule="auto"/>
        <w:jc w:val="both"/>
        <w:rPr>
          <w:sz w:val="28"/>
          <w:szCs w:val="28"/>
        </w:rPr>
      </w:pPr>
    </w:p>
    <w:p w:rsidR="00781E8C" w:rsidRDefault="00ED4B89" w:rsidP="0056297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Narra ella en este libro una anécdota que confiesa haberla marcado en su existencia cuando </w:t>
      </w:r>
      <w:r w:rsidR="00CC6780">
        <w:rPr>
          <w:sz w:val="28"/>
          <w:szCs w:val="28"/>
        </w:rPr>
        <w:t>proclamó en un poema de adolescencia</w:t>
      </w:r>
      <w:r w:rsidR="00CE0AA5">
        <w:rPr>
          <w:sz w:val="28"/>
          <w:szCs w:val="28"/>
        </w:rPr>
        <w:t xml:space="preserve"> el color de su vello púbico</w:t>
      </w:r>
      <w:r>
        <w:rPr>
          <w:sz w:val="28"/>
          <w:szCs w:val="28"/>
        </w:rPr>
        <w:t xml:space="preserve">. Cuando </w:t>
      </w:r>
      <w:r w:rsidR="00CC6780">
        <w:rPr>
          <w:sz w:val="28"/>
          <w:szCs w:val="28"/>
        </w:rPr>
        <w:t>yo llegué</w:t>
      </w:r>
      <w:r>
        <w:rPr>
          <w:sz w:val="28"/>
          <w:szCs w:val="28"/>
        </w:rPr>
        <w:t xml:space="preserve"> a esa cueva</w:t>
      </w:r>
      <w:r w:rsidR="00CC6780">
        <w:rPr>
          <w:sz w:val="28"/>
          <w:szCs w:val="28"/>
        </w:rPr>
        <w:t xml:space="preserve"> desacralizada,</w:t>
      </w:r>
      <w:r w:rsidR="00CE0AA5">
        <w:rPr>
          <w:sz w:val="28"/>
          <w:szCs w:val="28"/>
        </w:rPr>
        <w:t xml:space="preserve"> que venía a </w:t>
      </w:r>
      <w:r w:rsidR="00A66098">
        <w:rPr>
          <w:sz w:val="28"/>
          <w:szCs w:val="28"/>
        </w:rPr>
        <w:t>ser como la nueva catacumba de</w:t>
      </w:r>
      <w:r w:rsidR="00AC212E">
        <w:rPr>
          <w:sz w:val="28"/>
          <w:szCs w:val="28"/>
        </w:rPr>
        <w:t xml:space="preserve"> unos cristianos apó</w:t>
      </w:r>
      <w:r w:rsidR="00CE0AA5">
        <w:rPr>
          <w:sz w:val="28"/>
          <w:szCs w:val="28"/>
        </w:rPr>
        <w:t>statas y</w:t>
      </w:r>
      <w:r>
        <w:rPr>
          <w:sz w:val="28"/>
          <w:szCs w:val="28"/>
        </w:rPr>
        <w:t xml:space="preserve"> bautizada</w:t>
      </w:r>
      <w:r w:rsidR="00781E8C">
        <w:rPr>
          <w:sz w:val="28"/>
          <w:szCs w:val="28"/>
        </w:rPr>
        <w:t xml:space="preserve"> en Valdepeñas</w:t>
      </w:r>
      <w:r w:rsidR="00CC6780">
        <w:rPr>
          <w:sz w:val="28"/>
          <w:szCs w:val="28"/>
        </w:rPr>
        <w:t xml:space="preserve"> como el</w:t>
      </w:r>
      <w:r>
        <w:rPr>
          <w:sz w:val="28"/>
          <w:szCs w:val="28"/>
        </w:rPr>
        <w:t xml:space="preserve"> &lt;&lt;Trascacho&gt;&gt;</w:t>
      </w:r>
      <w:r w:rsidR="00A66098">
        <w:rPr>
          <w:sz w:val="28"/>
          <w:szCs w:val="28"/>
        </w:rPr>
        <w:t>, ella ya no estaba.</w:t>
      </w:r>
      <w:r w:rsidR="00CC6780">
        <w:rPr>
          <w:sz w:val="28"/>
          <w:szCs w:val="28"/>
        </w:rPr>
        <w:t xml:space="preserve"> </w:t>
      </w:r>
      <w:r w:rsidR="00A66098">
        <w:rPr>
          <w:sz w:val="28"/>
          <w:szCs w:val="28"/>
        </w:rPr>
        <w:t>Pero</w:t>
      </w:r>
      <w:r w:rsidR="00CC6780">
        <w:rPr>
          <w:sz w:val="28"/>
          <w:szCs w:val="28"/>
        </w:rPr>
        <w:t xml:space="preserve"> su poema</w:t>
      </w:r>
      <w:r w:rsidR="00D93D0F">
        <w:rPr>
          <w:sz w:val="28"/>
          <w:szCs w:val="28"/>
        </w:rPr>
        <w:t xml:space="preserve"> (</w:t>
      </w:r>
      <w:r w:rsidR="009A59ED">
        <w:rPr>
          <w:sz w:val="28"/>
          <w:szCs w:val="28"/>
        </w:rPr>
        <w:t>aunque se lo rajaron en sus narices y escrito</w:t>
      </w:r>
      <w:r w:rsidR="00D93D0F">
        <w:rPr>
          <w:sz w:val="28"/>
          <w:szCs w:val="28"/>
        </w:rPr>
        <w:t xml:space="preserve"> ya no </w:t>
      </w:r>
      <w:r w:rsidR="009A59ED">
        <w:rPr>
          <w:sz w:val="28"/>
          <w:szCs w:val="28"/>
        </w:rPr>
        <w:t>estaba</w:t>
      </w:r>
      <w:r w:rsidR="00D93D0F">
        <w:rPr>
          <w:sz w:val="28"/>
          <w:szCs w:val="28"/>
        </w:rPr>
        <w:t>)</w:t>
      </w:r>
      <w:r w:rsidR="00A66098">
        <w:rPr>
          <w:sz w:val="28"/>
          <w:szCs w:val="28"/>
        </w:rPr>
        <w:t>,</w:t>
      </w:r>
      <w:r w:rsidR="00CC6780">
        <w:rPr>
          <w:sz w:val="28"/>
          <w:szCs w:val="28"/>
        </w:rPr>
        <w:t xml:space="preserve"> como la Constitución Británica a los ingleses, nos hizo libres</w:t>
      </w:r>
      <w:r w:rsidR="00781E8C">
        <w:rPr>
          <w:sz w:val="28"/>
          <w:szCs w:val="28"/>
        </w:rPr>
        <w:t xml:space="preserve"> porque en el silencio de aquella cueva, palpitaba.</w:t>
      </w:r>
    </w:p>
    <w:p w:rsidR="00781E8C" w:rsidRDefault="00781E8C" w:rsidP="0056297B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56297B" w:rsidRDefault="00CC6780" w:rsidP="00781E8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eso a pesar de que cuando alguien me </w:t>
      </w:r>
      <w:r w:rsidR="00AC212E">
        <w:rPr>
          <w:sz w:val="28"/>
          <w:szCs w:val="28"/>
        </w:rPr>
        <w:t>recitó</w:t>
      </w:r>
      <w:r w:rsidR="00CE0AA5">
        <w:rPr>
          <w:sz w:val="28"/>
          <w:szCs w:val="28"/>
        </w:rPr>
        <w:t xml:space="preserve"> lo</w:t>
      </w:r>
      <w:r w:rsidR="00D93D0F">
        <w:rPr>
          <w:sz w:val="28"/>
          <w:szCs w:val="28"/>
        </w:rPr>
        <w:t>s versos</w:t>
      </w:r>
      <w:r w:rsidR="00CE0AA5">
        <w:rPr>
          <w:sz w:val="28"/>
          <w:szCs w:val="28"/>
        </w:rPr>
        <w:t xml:space="preserve">: </w:t>
      </w:r>
      <w:r w:rsidR="00CE0AA5" w:rsidRPr="00CE0AA5">
        <w:rPr>
          <w:rFonts w:cs="NewBaskervilleITCbyBT-Roman"/>
          <w:sz w:val="28"/>
          <w:szCs w:val="28"/>
        </w:rPr>
        <w:t>«</w:t>
      </w:r>
      <w:r w:rsidR="00CE0AA5" w:rsidRPr="00781E8C">
        <w:rPr>
          <w:rFonts w:cs="NewBaskervilleITCbyBT-Roman"/>
          <w:i/>
          <w:sz w:val="28"/>
          <w:szCs w:val="28"/>
        </w:rPr>
        <w:t>Tengo un coño, lo palpo. / Tengo un coño rubio</w:t>
      </w:r>
      <w:r w:rsidR="00781E8C">
        <w:rPr>
          <w:rFonts w:cs="NewBaskervilleITCbyBT-Roman"/>
          <w:i/>
          <w:sz w:val="28"/>
          <w:szCs w:val="28"/>
        </w:rPr>
        <w:t>…</w:t>
      </w:r>
      <w:r w:rsidR="00781E8C">
        <w:rPr>
          <w:rFonts w:cs="NewBaskervilleITCbyBT-Roman"/>
          <w:sz w:val="28"/>
          <w:szCs w:val="28"/>
        </w:rPr>
        <w:t>&gt;&gt;</w:t>
      </w:r>
      <w:r>
        <w:rPr>
          <w:sz w:val="28"/>
          <w:szCs w:val="28"/>
        </w:rPr>
        <w:t xml:space="preserve"> </w:t>
      </w:r>
      <w:r w:rsidR="00781E8C">
        <w:rPr>
          <w:sz w:val="28"/>
          <w:szCs w:val="28"/>
        </w:rPr>
        <w:t>a</w:t>
      </w:r>
      <w:r>
        <w:rPr>
          <w:sz w:val="28"/>
          <w:szCs w:val="28"/>
        </w:rPr>
        <w:t xml:space="preserve"> mí me costó </w:t>
      </w:r>
      <w:r w:rsidR="00CE0AA5">
        <w:rPr>
          <w:sz w:val="28"/>
          <w:szCs w:val="28"/>
        </w:rPr>
        <w:t>asimilarlo</w:t>
      </w:r>
      <w:r w:rsidR="00F44B22">
        <w:rPr>
          <w:sz w:val="28"/>
          <w:szCs w:val="28"/>
        </w:rPr>
        <w:t>…</w:t>
      </w:r>
      <w:r w:rsidR="0056297B">
        <w:rPr>
          <w:sz w:val="28"/>
          <w:szCs w:val="28"/>
        </w:rPr>
        <w:t xml:space="preserve"> </w:t>
      </w:r>
      <w:r w:rsidR="00D93D0F">
        <w:rPr>
          <w:sz w:val="28"/>
          <w:szCs w:val="28"/>
        </w:rPr>
        <w:t>no por</w:t>
      </w:r>
      <w:r w:rsidR="00A66098">
        <w:rPr>
          <w:sz w:val="28"/>
          <w:szCs w:val="28"/>
        </w:rPr>
        <w:t xml:space="preserve"> lo</w:t>
      </w:r>
      <w:r w:rsidR="0056297B">
        <w:rPr>
          <w:sz w:val="28"/>
          <w:szCs w:val="28"/>
        </w:rPr>
        <w:t xml:space="preserve"> </w:t>
      </w:r>
      <w:r w:rsidR="00A66098">
        <w:rPr>
          <w:sz w:val="28"/>
          <w:szCs w:val="28"/>
        </w:rPr>
        <w:t>d</w:t>
      </w:r>
      <w:r w:rsidR="0056297B">
        <w:rPr>
          <w:sz w:val="28"/>
          <w:szCs w:val="28"/>
        </w:rPr>
        <w:t>el</w:t>
      </w:r>
      <w:r w:rsidR="00D93D0F">
        <w:rPr>
          <w:sz w:val="28"/>
          <w:szCs w:val="28"/>
        </w:rPr>
        <w:t xml:space="preserve"> coño</w:t>
      </w:r>
      <w:r w:rsidR="00473E6D">
        <w:rPr>
          <w:sz w:val="28"/>
          <w:szCs w:val="28"/>
        </w:rPr>
        <w:t>, sino por su</w:t>
      </w:r>
      <w:r w:rsidR="0056297B">
        <w:rPr>
          <w:sz w:val="28"/>
          <w:szCs w:val="28"/>
        </w:rPr>
        <w:t xml:space="preserve"> color</w:t>
      </w:r>
      <w:r w:rsidR="00781E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1E8C">
        <w:rPr>
          <w:sz w:val="28"/>
          <w:szCs w:val="28"/>
        </w:rPr>
        <w:t>Entonces</w:t>
      </w:r>
      <w:r w:rsidR="00A66098">
        <w:rPr>
          <w:sz w:val="28"/>
          <w:szCs w:val="28"/>
        </w:rPr>
        <w:t xml:space="preserve"> </w:t>
      </w:r>
      <w:r w:rsidR="00A66098">
        <w:rPr>
          <w:sz w:val="28"/>
          <w:szCs w:val="28"/>
        </w:rPr>
        <w:lastRenderedPageBreak/>
        <w:t>no</w:t>
      </w:r>
      <w:r w:rsidR="00F44B22">
        <w:rPr>
          <w:sz w:val="28"/>
          <w:szCs w:val="28"/>
        </w:rPr>
        <w:t xml:space="preserve"> conocía </w:t>
      </w:r>
      <w:r w:rsidR="00A66098">
        <w:rPr>
          <w:sz w:val="28"/>
          <w:szCs w:val="28"/>
        </w:rPr>
        <w:t>a Cristina</w:t>
      </w:r>
      <w:r w:rsidR="00ED4F83">
        <w:rPr>
          <w:sz w:val="28"/>
          <w:szCs w:val="28"/>
        </w:rPr>
        <w:t xml:space="preserve"> personalmente</w:t>
      </w:r>
      <w:r w:rsidR="00A66098">
        <w:rPr>
          <w:sz w:val="28"/>
          <w:szCs w:val="28"/>
        </w:rPr>
        <w:t xml:space="preserve"> </w:t>
      </w:r>
      <w:r w:rsidR="00F44B22">
        <w:rPr>
          <w:sz w:val="28"/>
          <w:szCs w:val="28"/>
        </w:rPr>
        <w:t>y la imaginaba</w:t>
      </w:r>
      <w:r w:rsidR="0056297B">
        <w:rPr>
          <w:sz w:val="28"/>
          <w:szCs w:val="28"/>
        </w:rPr>
        <w:t xml:space="preserve"> mo</w:t>
      </w:r>
      <w:r w:rsidR="00A66098">
        <w:rPr>
          <w:sz w:val="28"/>
          <w:szCs w:val="28"/>
        </w:rPr>
        <w:t>rena. Quizá</w:t>
      </w:r>
      <w:r w:rsidR="0056297B">
        <w:rPr>
          <w:sz w:val="28"/>
          <w:szCs w:val="28"/>
        </w:rPr>
        <w:t xml:space="preserve"> rememorando</w:t>
      </w:r>
      <w:r w:rsidR="0003682D">
        <w:rPr>
          <w:sz w:val="28"/>
          <w:szCs w:val="28"/>
        </w:rPr>
        <w:t xml:space="preserve"> en mi subconsciente</w:t>
      </w:r>
      <w:r w:rsidR="00781E8C">
        <w:rPr>
          <w:sz w:val="28"/>
          <w:szCs w:val="28"/>
        </w:rPr>
        <w:t xml:space="preserve"> la canción </w:t>
      </w:r>
      <w:r w:rsidR="0056297B">
        <w:rPr>
          <w:sz w:val="28"/>
          <w:szCs w:val="28"/>
        </w:rPr>
        <w:t xml:space="preserve"> </w:t>
      </w:r>
      <w:r w:rsidR="00781E8C">
        <w:rPr>
          <w:sz w:val="28"/>
          <w:szCs w:val="28"/>
        </w:rPr>
        <w:t>&lt;&lt;</w:t>
      </w:r>
      <w:proofErr w:type="spellStart"/>
      <w:r w:rsidR="00781E8C" w:rsidRPr="00781E8C">
        <w:rPr>
          <w:rFonts w:cs="Arial"/>
          <w:i/>
          <w:iCs/>
          <w:color w:val="222222"/>
          <w:sz w:val="28"/>
          <w:szCs w:val="28"/>
          <w:shd w:val="clear" w:color="auto" w:fill="FFFFFF"/>
        </w:rPr>
        <w:t>Grândola</w:t>
      </w:r>
      <w:proofErr w:type="spellEnd"/>
      <w:r w:rsidR="00781E8C" w:rsidRPr="00781E8C">
        <w:rPr>
          <w:rFonts w:cs="Arial"/>
          <w:i/>
          <w:iCs/>
          <w:color w:val="222222"/>
          <w:sz w:val="28"/>
          <w:szCs w:val="28"/>
          <w:shd w:val="clear" w:color="auto" w:fill="FFFFFF"/>
        </w:rPr>
        <w:t>, Villa Morena</w:t>
      </w:r>
      <w:r w:rsidR="00781E8C">
        <w:rPr>
          <w:rFonts w:cs="Arial"/>
          <w:i/>
          <w:iCs/>
          <w:color w:val="222222"/>
          <w:sz w:val="28"/>
          <w:szCs w:val="28"/>
          <w:shd w:val="clear" w:color="auto" w:fill="FFFFFF"/>
        </w:rPr>
        <w:t>&gt;&gt;</w:t>
      </w:r>
      <w:r w:rsidR="00781E8C" w:rsidRPr="00781E8C">
        <w:rPr>
          <w:rFonts w:cs="Arial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781E8C">
        <w:rPr>
          <w:rFonts w:cs="Arial"/>
          <w:iCs/>
          <w:color w:val="222222"/>
          <w:sz w:val="28"/>
          <w:szCs w:val="28"/>
          <w:shd w:val="clear" w:color="auto" w:fill="FFFFFF"/>
        </w:rPr>
        <w:t xml:space="preserve">predecesora de </w:t>
      </w:r>
      <w:r w:rsidR="0056297B">
        <w:rPr>
          <w:sz w:val="28"/>
          <w:szCs w:val="28"/>
        </w:rPr>
        <w:t xml:space="preserve">los versos de </w:t>
      </w:r>
      <w:r w:rsidR="00D55C6A">
        <w:rPr>
          <w:rFonts w:cs="Arial"/>
          <w:color w:val="545454"/>
          <w:sz w:val="28"/>
          <w:szCs w:val="28"/>
          <w:shd w:val="clear" w:color="auto" w:fill="FFFFFF"/>
        </w:rPr>
        <w:t xml:space="preserve">Paulo </w:t>
      </w:r>
      <w:r w:rsidR="0056297B" w:rsidRPr="0056297B">
        <w:rPr>
          <w:rFonts w:cs="Arial"/>
          <w:i/>
          <w:color w:val="545454"/>
          <w:sz w:val="28"/>
          <w:szCs w:val="28"/>
          <w:shd w:val="clear" w:color="auto" w:fill="FFFFFF"/>
        </w:rPr>
        <w:t>ye</w:t>
      </w:r>
      <w:r w:rsidR="00D55C6A">
        <w:rPr>
          <w:rFonts w:cs="Arial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="00D55C6A">
        <w:rPr>
          <w:rFonts w:cs="Arial"/>
          <w:color w:val="545454"/>
          <w:sz w:val="28"/>
          <w:szCs w:val="28"/>
          <w:shd w:val="clear" w:color="auto" w:fill="FFFFFF"/>
        </w:rPr>
        <w:t>Carvalh</w:t>
      </w:r>
      <w:r w:rsidR="0056297B" w:rsidRPr="0056297B">
        <w:rPr>
          <w:rFonts w:cs="Arial"/>
          <w:i/>
          <w:color w:val="545454"/>
          <w:sz w:val="28"/>
          <w:szCs w:val="28"/>
          <w:shd w:val="clear" w:color="auto" w:fill="FFFFFF"/>
        </w:rPr>
        <w:t>u</w:t>
      </w:r>
      <w:proofErr w:type="spellEnd"/>
      <w:r w:rsidR="0056297B">
        <w:rPr>
          <w:rFonts w:cs="Arial"/>
          <w:color w:val="545454"/>
          <w:sz w:val="28"/>
          <w:szCs w:val="28"/>
          <w:shd w:val="clear" w:color="auto" w:fill="FFFFFF"/>
        </w:rPr>
        <w:t xml:space="preserve"> en la letra de su canción: </w:t>
      </w:r>
      <w:r w:rsidR="00D55C6A">
        <w:rPr>
          <w:sz w:val="28"/>
          <w:szCs w:val="28"/>
        </w:rPr>
        <w:t xml:space="preserve">&lt;&lt;E </w:t>
      </w:r>
      <w:proofErr w:type="spellStart"/>
      <w:r w:rsidR="00D55C6A">
        <w:rPr>
          <w:sz w:val="28"/>
          <w:szCs w:val="28"/>
        </w:rPr>
        <w:t>Depois</w:t>
      </w:r>
      <w:proofErr w:type="spellEnd"/>
      <w:r w:rsidR="00D55C6A">
        <w:rPr>
          <w:sz w:val="28"/>
          <w:szCs w:val="28"/>
        </w:rPr>
        <w:t xml:space="preserve"> d</w:t>
      </w:r>
      <w:r w:rsidR="0056297B" w:rsidRPr="00A66098">
        <w:rPr>
          <w:i/>
          <w:sz w:val="28"/>
          <w:szCs w:val="28"/>
        </w:rPr>
        <w:t>u</w:t>
      </w:r>
      <w:r w:rsidR="0056297B" w:rsidRPr="0056297B">
        <w:rPr>
          <w:sz w:val="28"/>
          <w:szCs w:val="28"/>
        </w:rPr>
        <w:t xml:space="preserve"> </w:t>
      </w:r>
      <w:proofErr w:type="spellStart"/>
      <w:r w:rsidR="0056297B" w:rsidRPr="0056297B">
        <w:rPr>
          <w:sz w:val="28"/>
          <w:szCs w:val="28"/>
        </w:rPr>
        <w:t>Ade</w:t>
      </w:r>
      <w:r w:rsidR="0056297B" w:rsidRPr="001473AF">
        <w:rPr>
          <w:sz w:val="28"/>
          <w:szCs w:val="28"/>
        </w:rPr>
        <w:t>u</w:t>
      </w:r>
      <w:r w:rsidR="0056297B" w:rsidRPr="0056297B">
        <w:rPr>
          <w:sz w:val="28"/>
          <w:szCs w:val="28"/>
        </w:rPr>
        <w:t>s</w:t>
      </w:r>
      <w:proofErr w:type="spellEnd"/>
      <w:r w:rsidR="00A66098">
        <w:rPr>
          <w:sz w:val="28"/>
          <w:szCs w:val="28"/>
        </w:rPr>
        <w:t xml:space="preserve">&gt;&gt;, </w:t>
      </w:r>
    </w:p>
    <w:p w:rsidR="0056297B" w:rsidRPr="0056297B" w:rsidRDefault="0056297B" w:rsidP="0056297B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Partir es morir</w:t>
      </w:r>
    </w:p>
    <w:p w:rsidR="0056297B" w:rsidRPr="0056297B" w:rsidRDefault="0056297B" w:rsidP="0056297B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Como amar es ganar y perder</w:t>
      </w:r>
    </w:p>
    <w:p w:rsidR="0056297B" w:rsidRPr="0056297B" w:rsidRDefault="0056297B" w:rsidP="0056297B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Tú llegaste como una flor</w:t>
      </w:r>
    </w:p>
    <w:p w:rsidR="0056297B" w:rsidRPr="0056297B" w:rsidRDefault="0056297B" w:rsidP="0056297B">
      <w:pPr>
        <w:spacing w:after="0" w:line="360" w:lineRule="auto"/>
        <w:ind w:firstLine="708"/>
        <w:jc w:val="both"/>
        <w:rPr>
          <w:i/>
          <w:sz w:val="28"/>
          <w:szCs w:val="28"/>
        </w:rPr>
      </w:pPr>
      <w:proofErr w:type="gramStart"/>
      <w:r w:rsidRPr="0056297B">
        <w:rPr>
          <w:i/>
          <w:sz w:val="28"/>
          <w:szCs w:val="28"/>
        </w:rPr>
        <w:t>que</w:t>
      </w:r>
      <w:proofErr w:type="gramEnd"/>
      <w:r w:rsidRPr="0056297B">
        <w:rPr>
          <w:i/>
          <w:sz w:val="28"/>
          <w:szCs w:val="28"/>
        </w:rPr>
        <w:t xml:space="preserve"> yo recogí</w:t>
      </w:r>
    </w:p>
    <w:p w:rsidR="006F2410" w:rsidRPr="0056297B" w:rsidRDefault="0056297B" w:rsidP="0056297B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56297B">
        <w:rPr>
          <w:i/>
          <w:sz w:val="28"/>
          <w:szCs w:val="28"/>
        </w:rPr>
        <w:t>Tú me diste amor…</w:t>
      </w:r>
    </w:p>
    <w:p w:rsidR="0003682D" w:rsidRDefault="003F00CB" w:rsidP="008E3751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E3751">
        <w:rPr>
          <w:color w:val="000000" w:themeColor="text1"/>
          <w:sz w:val="28"/>
          <w:szCs w:val="28"/>
        </w:rPr>
        <w:t xml:space="preserve"> </w:t>
      </w:r>
    </w:p>
    <w:p w:rsidR="008E3751" w:rsidRPr="00BD2F93" w:rsidRDefault="008E3751" w:rsidP="008E3751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D2F93">
        <w:rPr>
          <w:color w:val="000000" w:themeColor="text1"/>
          <w:sz w:val="28"/>
          <w:szCs w:val="28"/>
        </w:rPr>
        <w:t xml:space="preserve">Porque fue con estos versos con los que a las 22:45h del 24 de abril de 1974, la </w:t>
      </w:r>
      <w:proofErr w:type="spellStart"/>
      <w:r w:rsidRPr="00BD2F93">
        <w:rPr>
          <w:i/>
          <w:color w:val="000000" w:themeColor="text1"/>
          <w:sz w:val="28"/>
          <w:szCs w:val="28"/>
        </w:rPr>
        <w:t>Rádio</w:t>
      </w:r>
      <w:proofErr w:type="spellEnd"/>
      <w:r w:rsidRPr="00BD2F9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D2F93">
        <w:rPr>
          <w:i/>
          <w:color w:val="000000" w:themeColor="text1"/>
          <w:sz w:val="28"/>
          <w:szCs w:val="28"/>
        </w:rPr>
        <w:t>Emissiones</w:t>
      </w:r>
      <w:proofErr w:type="spellEnd"/>
      <w:r w:rsidRPr="00BD2F9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D2F93">
        <w:rPr>
          <w:i/>
          <w:color w:val="000000" w:themeColor="text1"/>
          <w:sz w:val="28"/>
          <w:szCs w:val="28"/>
        </w:rPr>
        <w:t>Associados</w:t>
      </w:r>
      <w:proofErr w:type="spellEnd"/>
      <w:r w:rsidRPr="00BD2F93">
        <w:rPr>
          <w:color w:val="000000" w:themeColor="text1"/>
          <w:sz w:val="28"/>
          <w:szCs w:val="28"/>
        </w:rPr>
        <w:t xml:space="preserve"> de Lisboa, dio el santo </w:t>
      </w:r>
      <w:r w:rsidR="00AC212E">
        <w:rPr>
          <w:color w:val="000000" w:themeColor="text1"/>
          <w:sz w:val="28"/>
          <w:szCs w:val="28"/>
        </w:rPr>
        <w:t>y seña con el que se inició la R</w:t>
      </w:r>
      <w:r w:rsidRPr="00BD2F93">
        <w:rPr>
          <w:color w:val="000000" w:themeColor="text1"/>
          <w:sz w:val="28"/>
          <w:szCs w:val="28"/>
        </w:rPr>
        <w:t xml:space="preserve">evolución </w:t>
      </w:r>
      <w:r w:rsidR="00AC212E">
        <w:rPr>
          <w:color w:val="000000" w:themeColor="text1"/>
          <w:sz w:val="28"/>
          <w:szCs w:val="28"/>
        </w:rPr>
        <w:t>de los C</w:t>
      </w:r>
      <w:r w:rsidR="006B7755" w:rsidRPr="00BD2F93">
        <w:rPr>
          <w:color w:val="000000" w:themeColor="text1"/>
          <w:sz w:val="28"/>
          <w:szCs w:val="28"/>
        </w:rPr>
        <w:t>laveles.</w:t>
      </w:r>
      <w:r w:rsidR="006B7755" w:rsidRPr="00BD2F93">
        <w:rPr>
          <w:sz w:val="28"/>
          <w:szCs w:val="28"/>
        </w:rPr>
        <w:t xml:space="preserve"> &lt;&lt;</w:t>
      </w:r>
      <w:proofErr w:type="spellStart"/>
      <w:r w:rsidR="006B7755" w:rsidRPr="00BD2F93">
        <w:rPr>
          <w:rFonts w:cs="Arial"/>
          <w:i/>
          <w:iCs/>
          <w:color w:val="222222"/>
          <w:sz w:val="28"/>
          <w:szCs w:val="28"/>
          <w:shd w:val="clear" w:color="auto" w:fill="FFFFFF"/>
        </w:rPr>
        <w:t>Grândola</w:t>
      </w:r>
      <w:proofErr w:type="spellEnd"/>
      <w:r w:rsidR="006B7755" w:rsidRPr="00BD2F93">
        <w:rPr>
          <w:rFonts w:cs="Arial"/>
          <w:i/>
          <w:iCs/>
          <w:color w:val="222222"/>
          <w:sz w:val="28"/>
          <w:szCs w:val="28"/>
          <w:shd w:val="clear" w:color="auto" w:fill="FFFFFF"/>
        </w:rPr>
        <w:t xml:space="preserve">, Villa Morena&gt;&gt; </w:t>
      </w:r>
      <w:r w:rsidR="006B7755" w:rsidRPr="00BD2F93">
        <w:rPr>
          <w:rFonts w:cs="Arial"/>
          <w:iCs/>
          <w:color w:val="222222"/>
          <w:sz w:val="28"/>
          <w:szCs w:val="28"/>
          <w:shd w:val="clear" w:color="auto" w:fill="FFFFFF"/>
        </w:rPr>
        <w:t xml:space="preserve">sonó después, </w:t>
      </w:r>
      <w:r w:rsidR="00BD2F93" w:rsidRPr="00BD2F93">
        <w:rPr>
          <w:rFonts w:cs="Arial"/>
          <w:color w:val="444444"/>
          <w:sz w:val="28"/>
          <w:szCs w:val="28"/>
          <w:shd w:val="clear" w:color="auto" w:fill="FFFFFF"/>
        </w:rPr>
        <w:t xml:space="preserve">a las 00.25, ya del día siguiente, esa era la segunda señal y con ella se indicaba que debían ocupar los puntos estratégicos del país. </w:t>
      </w:r>
      <w:r w:rsidR="00BD2F93" w:rsidRPr="00BD2F93">
        <w:rPr>
          <w:rFonts w:cs="Arial"/>
          <w:iCs/>
          <w:color w:val="222222"/>
          <w:sz w:val="28"/>
          <w:szCs w:val="28"/>
          <w:shd w:val="clear" w:color="auto" w:fill="FFFFFF"/>
        </w:rPr>
        <w:t>P</w:t>
      </w:r>
      <w:r w:rsidR="006B7755" w:rsidRPr="00BD2F93">
        <w:rPr>
          <w:rFonts w:cs="Arial"/>
          <w:iCs/>
          <w:color w:val="222222"/>
          <w:sz w:val="28"/>
          <w:szCs w:val="28"/>
          <w:shd w:val="clear" w:color="auto" w:fill="FFFFFF"/>
        </w:rPr>
        <w:t>ero en mi imaginario</w:t>
      </w:r>
      <w:r w:rsidR="0038439D">
        <w:rPr>
          <w:rFonts w:cs="Arial"/>
          <w:iCs/>
          <w:color w:val="222222"/>
          <w:sz w:val="28"/>
          <w:szCs w:val="28"/>
          <w:shd w:val="clear" w:color="auto" w:fill="FFFFFF"/>
        </w:rPr>
        <w:t xml:space="preserve"> adolescente</w:t>
      </w:r>
      <w:r w:rsidR="006B7755" w:rsidRPr="00BD2F93">
        <w:rPr>
          <w:rFonts w:cs="Arial"/>
          <w:iCs/>
          <w:color w:val="222222"/>
          <w:sz w:val="28"/>
          <w:szCs w:val="28"/>
          <w:shd w:val="clear" w:color="auto" w:fill="FFFFFF"/>
        </w:rPr>
        <w:t>, la palabra &lt;&lt;morena&gt;&gt; iba asociada a una revolucionaria y Cristina lo era.</w:t>
      </w:r>
    </w:p>
    <w:p w:rsidR="001473AF" w:rsidRPr="0056297B" w:rsidRDefault="001473AF" w:rsidP="0056297B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F2410" w:rsidRDefault="006F2410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Años después, coincidim</w:t>
      </w:r>
      <w:r w:rsidR="000E5368">
        <w:rPr>
          <w:sz w:val="28"/>
          <w:szCs w:val="28"/>
        </w:rPr>
        <w:t xml:space="preserve">os ambos en </w:t>
      </w:r>
      <w:r>
        <w:rPr>
          <w:sz w:val="28"/>
          <w:szCs w:val="28"/>
        </w:rPr>
        <w:t>una edición</w:t>
      </w:r>
      <w:r w:rsidR="00F97D5A">
        <w:rPr>
          <w:sz w:val="28"/>
          <w:szCs w:val="28"/>
        </w:rPr>
        <w:t xml:space="preserve"> </w:t>
      </w:r>
      <w:r w:rsidR="00B73F70">
        <w:rPr>
          <w:sz w:val="28"/>
          <w:szCs w:val="28"/>
        </w:rPr>
        <w:t>poética</w:t>
      </w:r>
      <w:r>
        <w:rPr>
          <w:sz w:val="28"/>
          <w:szCs w:val="28"/>
        </w:rPr>
        <w:t xml:space="preserve"> limitada que se llamó </w:t>
      </w:r>
      <w:r w:rsidR="000E5368">
        <w:rPr>
          <w:sz w:val="28"/>
          <w:szCs w:val="28"/>
        </w:rPr>
        <w:t>&lt;&lt;</w:t>
      </w:r>
      <w:r>
        <w:rPr>
          <w:sz w:val="28"/>
          <w:szCs w:val="28"/>
        </w:rPr>
        <w:t>Hacia Afuera</w:t>
      </w:r>
      <w:r w:rsidR="000E5368">
        <w:rPr>
          <w:sz w:val="28"/>
          <w:szCs w:val="28"/>
        </w:rPr>
        <w:t>&gt;&gt; quizás como preludio de que ya no podíamos vivir más hacia dentro</w:t>
      </w:r>
      <w:r>
        <w:rPr>
          <w:sz w:val="28"/>
          <w:szCs w:val="28"/>
        </w:rPr>
        <w:t xml:space="preserve">. </w:t>
      </w:r>
      <w:r w:rsidR="000E5368">
        <w:rPr>
          <w:sz w:val="28"/>
          <w:szCs w:val="28"/>
        </w:rPr>
        <w:t>Pero</w:t>
      </w:r>
      <w:r>
        <w:rPr>
          <w:sz w:val="28"/>
          <w:szCs w:val="28"/>
        </w:rPr>
        <w:t xml:space="preserve"> ni sus poemas ni los míos</w:t>
      </w:r>
      <w:r w:rsidR="000E5368">
        <w:rPr>
          <w:sz w:val="28"/>
          <w:szCs w:val="28"/>
        </w:rPr>
        <w:t xml:space="preserve"> dejaron por ello de estar en el ostracismo de aquella editorial que nunca fue y a muy pocos interesaba. Es por esto que </w:t>
      </w:r>
      <w:r w:rsidR="000E5368">
        <w:rPr>
          <w:sz w:val="28"/>
          <w:szCs w:val="28"/>
        </w:rPr>
        <w:lastRenderedPageBreak/>
        <w:t>nuestras vidas y poemas han sido una amistad</w:t>
      </w:r>
      <w:r w:rsidR="003D172B">
        <w:rPr>
          <w:sz w:val="28"/>
          <w:szCs w:val="28"/>
        </w:rPr>
        <w:t xml:space="preserve"> de pecios</w:t>
      </w:r>
      <w:r w:rsidR="000E5368">
        <w:rPr>
          <w:sz w:val="28"/>
          <w:szCs w:val="28"/>
        </w:rPr>
        <w:t xml:space="preserve"> a la deriva de los acontecimientos q</w:t>
      </w:r>
      <w:bookmarkStart w:id="0" w:name="_GoBack"/>
      <w:bookmarkEnd w:id="0"/>
      <w:r w:rsidR="000E5368">
        <w:rPr>
          <w:sz w:val="28"/>
          <w:szCs w:val="28"/>
        </w:rPr>
        <w:t>ue hoy me hace feliz compartir</w:t>
      </w:r>
      <w:r w:rsidR="00C74FA3">
        <w:rPr>
          <w:sz w:val="28"/>
          <w:szCs w:val="28"/>
        </w:rPr>
        <w:t xml:space="preserve"> con ustedes</w:t>
      </w:r>
      <w:r w:rsidR="000E5368">
        <w:rPr>
          <w:sz w:val="28"/>
          <w:szCs w:val="28"/>
        </w:rPr>
        <w:t>.</w:t>
      </w:r>
    </w:p>
    <w:p w:rsidR="00BE744E" w:rsidRDefault="00BE744E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BE744E" w:rsidRDefault="00BE744E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motivo de esta presentación he releído los poemas de </w:t>
      </w:r>
      <w:r w:rsidR="00C61424">
        <w:rPr>
          <w:sz w:val="28"/>
          <w:szCs w:val="28"/>
        </w:rPr>
        <w:t>Cristina</w:t>
      </w:r>
      <w:r>
        <w:rPr>
          <w:sz w:val="28"/>
          <w:szCs w:val="28"/>
        </w:rPr>
        <w:t>, y digo releído</w:t>
      </w:r>
      <w:r w:rsidR="00C61424">
        <w:rPr>
          <w:sz w:val="28"/>
          <w:szCs w:val="28"/>
        </w:rPr>
        <w:t>,</w:t>
      </w:r>
      <w:r>
        <w:rPr>
          <w:sz w:val="28"/>
          <w:szCs w:val="28"/>
        </w:rPr>
        <w:t xml:space="preserve"> porque muchos de ellos ya me fueron dados a leer en su trayectoria, y entonces como ahora, me han servido como </w:t>
      </w:r>
      <w:r w:rsidR="00C61424">
        <w:rPr>
          <w:sz w:val="28"/>
          <w:szCs w:val="28"/>
        </w:rPr>
        <w:t>cobijo</w:t>
      </w:r>
      <w:r>
        <w:rPr>
          <w:sz w:val="28"/>
          <w:szCs w:val="28"/>
        </w:rPr>
        <w:t xml:space="preserve"> de mi soledad. Leer a Cristina siempre fue para mí sumar mi soledad a la suya</w:t>
      </w:r>
      <w:r w:rsidR="00C74FA3">
        <w:rPr>
          <w:sz w:val="28"/>
          <w:szCs w:val="28"/>
        </w:rPr>
        <w:t>,</w:t>
      </w:r>
      <w:r>
        <w:rPr>
          <w:sz w:val="28"/>
          <w:szCs w:val="28"/>
        </w:rPr>
        <w:t xml:space="preserve"> con lo que ambos</w:t>
      </w:r>
      <w:r w:rsidR="00C74FA3">
        <w:rPr>
          <w:sz w:val="28"/>
          <w:szCs w:val="28"/>
        </w:rPr>
        <w:t xml:space="preserve"> (ella sin saberlo)</w:t>
      </w:r>
      <w:r>
        <w:rPr>
          <w:sz w:val="28"/>
          <w:szCs w:val="28"/>
        </w:rPr>
        <w:t xml:space="preserve"> nos hacinamos dos veces solos</w:t>
      </w:r>
      <w:r w:rsidR="00F97D5A">
        <w:rPr>
          <w:sz w:val="28"/>
          <w:szCs w:val="28"/>
        </w:rPr>
        <w:t xml:space="preserve"> los dos</w:t>
      </w:r>
      <w:r>
        <w:rPr>
          <w:sz w:val="28"/>
          <w:szCs w:val="28"/>
        </w:rPr>
        <w:t>.</w:t>
      </w:r>
      <w:r w:rsidR="00C74FA3">
        <w:rPr>
          <w:sz w:val="28"/>
          <w:szCs w:val="28"/>
        </w:rPr>
        <w:t xml:space="preserve"> Es el precio que cobra la libertad a quienes </w:t>
      </w:r>
      <w:r w:rsidR="00CD49B8">
        <w:rPr>
          <w:sz w:val="28"/>
          <w:szCs w:val="28"/>
        </w:rPr>
        <w:t xml:space="preserve">los tiempos </w:t>
      </w:r>
      <w:r w:rsidR="00C74FA3">
        <w:rPr>
          <w:sz w:val="28"/>
          <w:szCs w:val="28"/>
        </w:rPr>
        <w:t>hicieron esclavos</w:t>
      </w:r>
      <w:r w:rsidR="00D047DC">
        <w:rPr>
          <w:sz w:val="28"/>
          <w:szCs w:val="28"/>
        </w:rPr>
        <w:t xml:space="preserve"> de la libertad</w:t>
      </w:r>
      <w:r w:rsidR="00C74FA3">
        <w:rPr>
          <w:sz w:val="28"/>
          <w:szCs w:val="28"/>
        </w:rPr>
        <w:t>.</w:t>
      </w:r>
    </w:p>
    <w:p w:rsidR="00473225" w:rsidRDefault="00473225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73225" w:rsidRDefault="00473225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una </w:t>
      </w:r>
      <w:r w:rsidR="00C36B74">
        <w:rPr>
          <w:sz w:val="28"/>
          <w:szCs w:val="28"/>
        </w:rPr>
        <w:t>obviedad q</w:t>
      </w:r>
      <w:r w:rsidR="003F4D70">
        <w:rPr>
          <w:sz w:val="28"/>
          <w:szCs w:val="28"/>
        </w:rPr>
        <w:t>ue el primer poema de este</w:t>
      </w:r>
      <w:r>
        <w:rPr>
          <w:sz w:val="28"/>
          <w:szCs w:val="28"/>
        </w:rPr>
        <w:t xml:space="preserve"> libro no es el último, pero podría serlo. No porque toda</w:t>
      </w:r>
      <w:r w:rsidR="002E17CE">
        <w:rPr>
          <w:sz w:val="28"/>
          <w:szCs w:val="28"/>
        </w:rPr>
        <w:t xml:space="preserve"> y todo</w:t>
      </w:r>
      <w:r>
        <w:rPr>
          <w:sz w:val="28"/>
          <w:szCs w:val="28"/>
        </w:rPr>
        <w:t xml:space="preserve"> poeta se plagie</w:t>
      </w:r>
      <w:r w:rsidR="002E17CE">
        <w:rPr>
          <w:sz w:val="28"/>
          <w:szCs w:val="28"/>
        </w:rPr>
        <w:t xml:space="preserve"> así mismo</w:t>
      </w:r>
      <w:r>
        <w:rPr>
          <w:sz w:val="28"/>
          <w:szCs w:val="28"/>
        </w:rPr>
        <w:t>, que también. Sino porque a fin de cuentas</w:t>
      </w:r>
      <w:r w:rsidR="009C7896">
        <w:rPr>
          <w:sz w:val="28"/>
          <w:szCs w:val="28"/>
        </w:rPr>
        <w:t xml:space="preserve"> los versos de</w:t>
      </w:r>
      <w:r>
        <w:rPr>
          <w:sz w:val="28"/>
          <w:szCs w:val="28"/>
        </w:rPr>
        <w:t xml:space="preserve"> un</w:t>
      </w:r>
      <w:r w:rsidR="002E17CE">
        <w:rPr>
          <w:sz w:val="28"/>
          <w:szCs w:val="28"/>
        </w:rPr>
        <w:t>/a</w:t>
      </w:r>
      <w:r>
        <w:rPr>
          <w:sz w:val="28"/>
          <w:szCs w:val="28"/>
        </w:rPr>
        <w:t xml:space="preserve"> poeta </w:t>
      </w:r>
      <w:r w:rsidR="009C7896">
        <w:rPr>
          <w:sz w:val="28"/>
          <w:szCs w:val="28"/>
        </w:rPr>
        <w:t>son las mismas</w:t>
      </w:r>
      <w:r>
        <w:rPr>
          <w:sz w:val="28"/>
          <w:szCs w:val="28"/>
        </w:rPr>
        <w:t xml:space="preserve"> palabra</w:t>
      </w:r>
      <w:r w:rsidR="009C7896">
        <w:rPr>
          <w:sz w:val="28"/>
          <w:szCs w:val="28"/>
        </w:rPr>
        <w:t>s</w:t>
      </w:r>
      <w:r>
        <w:rPr>
          <w:sz w:val="28"/>
          <w:szCs w:val="28"/>
        </w:rPr>
        <w:t xml:space="preserve"> mil veces repetida</w:t>
      </w:r>
      <w:r w:rsidR="00F84BE9">
        <w:rPr>
          <w:sz w:val="28"/>
          <w:szCs w:val="28"/>
        </w:rPr>
        <w:t>s</w:t>
      </w:r>
      <w:r>
        <w:rPr>
          <w:sz w:val="28"/>
          <w:szCs w:val="28"/>
        </w:rPr>
        <w:t xml:space="preserve"> y mil veces plagiada</w:t>
      </w:r>
      <w:r w:rsidR="00F84BE9">
        <w:rPr>
          <w:sz w:val="28"/>
          <w:szCs w:val="28"/>
        </w:rPr>
        <w:t>s</w:t>
      </w:r>
      <w:r>
        <w:rPr>
          <w:sz w:val="28"/>
          <w:szCs w:val="28"/>
        </w:rPr>
        <w:t xml:space="preserve"> en la desesperación del grito que hace que se raje el azogue de nuestro espejo. El </w:t>
      </w:r>
      <w:r w:rsidR="000A1788">
        <w:rPr>
          <w:sz w:val="28"/>
          <w:szCs w:val="28"/>
        </w:rPr>
        <w:t>último</w:t>
      </w:r>
      <w:r>
        <w:rPr>
          <w:sz w:val="28"/>
          <w:szCs w:val="28"/>
        </w:rPr>
        <w:t xml:space="preserve"> poema de este libro bien podría ser el primero porque </w:t>
      </w:r>
      <w:r w:rsidR="00486608">
        <w:rPr>
          <w:sz w:val="28"/>
          <w:szCs w:val="28"/>
        </w:rPr>
        <w:t xml:space="preserve">todo el libro </w:t>
      </w:r>
      <w:r>
        <w:rPr>
          <w:sz w:val="28"/>
          <w:szCs w:val="28"/>
        </w:rPr>
        <w:t xml:space="preserve">es un espejo de dolor donde </w:t>
      </w:r>
      <w:r w:rsidR="00C36B74">
        <w:rPr>
          <w:sz w:val="28"/>
          <w:szCs w:val="28"/>
        </w:rPr>
        <w:t>regurgitar</w:t>
      </w:r>
      <w:r>
        <w:rPr>
          <w:sz w:val="28"/>
          <w:szCs w:val="28"/>
        </w:rPr>
        <w:t xml:space="preserve"> la existencia.</w:t>
      </w:r>
    </w:p>
    <w:p w:rsidR="00EE34AC" w:rsidRDefault="00EE34AC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112AB" w:rsidRDefault="00EE34AC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Acercarse a la palabra de Cristina es hacerse un amanuense del verso que nunca tuvimos conciencia haber </w:t>
      </w:r>
      <w:r w:rsidR="00C8522E">
        <w:rPr>
          <w:sz w:val="28"/>
          <w:szCs w:val="28"/>
        </w:rPr>
        <w:t>escrito,</w:t>
      </w:r>
      <w:r w:rsidR="00AC212E">
        <w:rPr>
          <w:sz w:val="28"/>
          <w:szCs w:val="28"/>
        </w:rPr>
        <w:t xml:space="preserve"> porque </w:t>
      </w:r>
      <w:r w:rsidR="00AC212E">
        <w:rPr>
          <w:sz w:val="28"/>
          <w:szCs w:val="28"/>
        </w:rPr>
        <w:lastRenderedPageBreak/>
        <w:t>quié</w:t>
      </w:r>
      <w:r>
        <w:rPr>
          <w:sz w:val="28"/>
          <w:szCs w:val="28"/>
        </w:rPr>
        <w:t>n</w:t>
      </w:r>
      <w:r w:rsidR="00922C7E">
        <w:rPr>
          <w:sz w:val="28"/>
          <w:szCs w:val="28"/>
        </w:rPr>
        <w:t xml:space="preserve"> en su imaginación</w:t>
      </w:r>
      <w:r>
        <w:rPr>
          <w:sz w:val="28"/>
          <w:szCs w:val="28"/>
        </w:rPr>
        <w:t xml:space="preserve"> no escribió algun</w:t>
      </w:r>
      <w:r w:rsidR="009112AB">
        <w:rPr>
          <w:sz w:val="28"/>
          <w:szCs w:val="28"/>
        </w:rPr>
        <w:t>a</w:t>
      </w:r>
      <w:r w:rsidR="00210430">
        <w:rPr>
          <w:sz w:val="28"/>
          <w:szCs w:val="28"/>
        </w:rPr>
        <w:t xml:space="preserve"> vez, </w:t>
      </w:r>
      <w:r w:rsidR="00922C7E">
        <w:rPr>
          <w:sz w:val="28"/>
          <w:szCs w:val="28"/>
        </w:rPr>
        <w:t>a modo de premonición o intuición:</w:t>
      </w:r>
    </w:p>
    <w:p w:rsidR="009112AB" w:rsidRPr="0078286E" w:rsidRDefault="009112AB" w:rsidP="00036AC2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78286E">
        <w:rPr>
          <w:rFonts w:cs="NewBaskervilleITCbyBT-Roman"/>
          <w:i/>
          <w:sz w:val="28"/>
          <w:szCs w:val="28"/>
        </w:rPr>
        <w:t>…Como un pájaro sin alas,</w:t>
      </w:r>
    </w:p>
    <w:p w:rsidR="009112AB" w:rsidRPr="0078286E" w:rsidRDefault="009112AB" w:rsidP="00036AC2">
      <w:pPr>
        <w:spacing w:after="0" w:line="360" w:lineRule="auto"/>
        <w:ind w:firstLine="708"/>
        <w:jc w:val="both"/>
        <w:rPr>
          <w:i/>
          <w:sz w:val="28"/>
          <w:szCs w:val="28"/>
        </w:rPr>
      </w:pPr>
      <w:proofErr w:type="gramStart"/>
      <w:r w:rsidRPr="0078286E">
        <w:rPr>
          <w:rFonts w:cs="NewBaskervilleITCbyBT-Roman"/>
          <w:i/>
          <w:sz w:val="28"/>
          <w:szCs w:val="28"/>
        </w:rPr>
        <w:t>veo</w:t>
      </w:r>
      <w:proofErr w:type="gramEnd"/>
      <w:r w:rsidRPr="0078286E">
        <w:rPr>
          <w:rFonts w:cs="NewBaskervilleITCbyBT-Roman"/>
          <w:i/>
          <w:sz w:val="28"/>
          <w:szCs w:val="28"/>
        </w:rPr>
        <w:t xml:space="preserve"> caer el árbol que mantuvo</w:t>
      </w:r>
    </w:p>
    <w:p w:rsidR="00342295" w:rsidRPr="008E6B6F" w:rsidRDefault="009112AB" w:rsidP="008E6B6F">
      <w:pPr>
        <w:spacing w:after="0" w:line="360" w:lineRule="auto"/>
        <w:ind w:firstLine="708"/>
        <w:jc w:val="both"/>
        <w:rPr>
          <w:rFonts w:cs="NewBaskervilleITCbyBT-Roman"/>
          <w:i/>
          <w:sz w:val="28"/>
          <w:szCs w:val="28"/>
        </w:rPr>
      </w:pPr>
      <w:proofErr w:type="gramStart"/>
      <w:r w:rsidRPr="0078286E">
        <w:rPr>
          <w:rFonts w:cs="NewBaskervilleITCbyBT-Roman"/>
          <w:i/>
          <w:sz w:val="28"/>
          <w:szCs w:val="28"/>
        </w:rPr>
        <w:t>mi</w:t>
      </w:r>
      <w:proofErr w:type="gramEnd"/>
      <w:r w:rsidRPr="0078286E">
        <w:rPr>
          <w:rFonts w:cs="NewBaskervilleITCbyBT-Roman"/>
          <w:i/>
          <w:sz w:val="28"/>
          <w:szCs w:val="28"/>
        </w:rPr>
        <w:t xml:space="preserve"> nido, y reclamo clemencia.</w:t>
      </w:r>
    </w:p>
    <w:p w:rsidR="0003682D" w:rsidRDefault="0003682D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42295" w:rsidRDefault="00D206CB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 todo caso no es este libro una antología, no puede serlo, porque una poeta escr</w:t>
      </w:r>
      <w:r w:rsidR="00F33020">
        <w:rPr>
          <w:sz w:val="28"/>
          <w:szCs w:val="28"/>
        </w:rPr>
        <w:t>ibe mientras vive aunque sus</w:t>
      </w:r>
      <w:r>
        <w:rPr>
          <w:sz w:val="28"/>
          <w:szCs w:val="28"/>
        </w:rPr>
        <w:t xml:space="preserve"> versos se </w:t>
      </w:r>
      <w:proofErr w:type="spellStart"/>
      <w:r>
        <w:rPr>
          <w:sz w:val="28"/>
          <w:szCs w:val="28"/>
        </w:rPr>
        <w:t>resilien</w:t>
      </w:r>
      <w:proofErr w:type="spellEnd"/>
      <w:r w:rsidR="00F717B2">
        <w:rPr>
          <w:sz w:val="28"/>
          <w:szCs w:val="28"/>
        </w:rPr>
        <w:t xml:space="preserve"> en la fatiga inagotable de la memoria</w:t>
      </w:r>
      <w:r>
        <w:rPr>
          <w:sz w:val="28"/>
          <w:szCs w:val="28"/>
        </w:rPr>
        <w:t>.</w:t>
      </w:r>
      <w:r w:rsidR="00783825">
        <w:rPr>
          <w:sz w:val="28"/>
          <w:szCs w:val="28"/>
        </w:rPr>
        <w:t xml:space="preserve"> Y ella sigue viviendo  en su estado inicial aun cuando haya cesado (si lo ha hecho) la perturbación a la que estuvo sometida.</w:t>
      </w:r>
    </w:p>
    <w:p w:rsidR="00F33020" w:rsidRDefault="00F33020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F33020" w:rsidRDefault="00F33020" w:rsidP="00036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 definitiva,</w:t>
      </w:r>
      <w:r w:rsidR="00C41F6C">
        <w:rPr>
          <w:sz w:val="28"/>
          <w:szCs w:val="28"/>
        </w:rPr>
        <w:t xml:space="preserve"> no es este un poemario que necesite glosa,</w:t>
      </w:r>
      <w:r>
        <w:rPr>
          <w:sz w:val="28"/>
          <w:szCs w:val="28"/>
        </w:rPr>
        <w:t xml:space="preserve"> </w:t>
      </w:r>
      <w:r w:rsidR="00C41F6C">
        <w:rPr>
          <w:sz w:val="28"/>
          <w:szCs w:val="28"/>
        </w:rPr>
        <w:t>léanlo sin prisa</w:t>
      </w:r>
      <w:r w:rsidR="008F4003">
        <w:rPr>
          <w:sz w:val="28"/>
          <w:szCs w:val="28"/>
        </w:rPr>
        <w:t>,</w:t>
      </w:r>
      <w:r w:rsidR="00C41F6C">
        <w:rPr>
          <w:sz w:val="28"/>
          <w:szCs w:val="28"/>
        </w:rPr>
        <w:t xml:space="preserve"> porque los</w:t>
      </w:r>
      <w:r>
        <w:rPr>
          <w:sz w:val="28"/>
          <w:szCs w:val="28"/>
        </w:rPr>
        <w:t xml:space="preserve"> versos aqu</w:t>
      </w:r>
      <w:r w:rsidR="00F23868">
        <w:rPr>
          <w:sz w:val="28"/>
          <w:szCs w:val="28"/>
        </w:rPr>
        <w:t>í escritos</w:t>
      </w:r>
      <w:r>
        <w:rPr>
          <w:sz w:val="28"/>
          <w:szCs w:val="28"/>
        </w:rPr>
        <w:t xml:space="preserve"> son a la existencia lo que la </w:t>
      </w:r>
      <w:r w:rsidR="00F717B2">
        <w:rPr>
          <w:sz w:val="28"/>
          <w:szCs w:val="28"/>
        </w:rPr>
        <w:t>última</w:t>
      </w:r>
      <w:r>
        <w:rPr>
          <w:sz w:val="28"/>
          <w:szCs w:val="28"/>
        </w:rPr>
        <w:t xml:space="preserve"> </w:t>
      </w:r>
      <w:r w:rsidR="00F717B2">
        <w:rPr>
          <w:sz w:val="28"/>
          <w:szCs w:val="28"/>
        </w:rPr>
        <w:t>página</w:t>
      </w:r>
      <w:r>
        <w:rPr>
          <w:sz w:val="28"/>
          <w:szCs w:val="28"/>
        </w:rPr>
        <w:t xml:space="preserve"> </w:t>
      </w:r>
      <w:r w:rsidR="00F717B2">
        <w:rPr>
          <w:sz w:val="28"/>
          <w:szCs w:val="28"/>
        </w:rPr>
        <w:t>a</w:t>
      </w:r>
      <w:r>
        <w:rPr>
          <w:sz w:val="28"/>
          <w:szCs w:val="28"/>
        </w:rPr>
        <w:t xml:space="preserve"> un </w:t>
      </w:r>
      <w:r w:rsidR="00B84F4E">
        <w:rPr>
          <w:sz w:val="28"/>
          <w:szCs w:val="28"/>
        </w:rPr>
        <w:t>libro:</w:t>
      </w:r>
      <w:r>
        <w:rPr>
          <w:sz w:val="28"/>
          <w:szCs w:val="28"/>
        </w:rPr>
        <w:t xml:space="preserve"> lo que queda después de la batalla.</w:t>
      </w:r>
    </w:p>
    <w:p w:rsidR="00F33020" w:rsidRDefault="00F33020" w:rsidP="00036AC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D957D5" w:rsidRDefault="00F33020" w:rsidP="00F330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Gracias.</w:t>
      </w:r>
    </w:p>
    <w:p w:rsidR="00AF699A" w:rsidRDefault="00AF699A" w:rsidP="005A4D23">
      <w:pPr>
        <w:spacing w:after="0" w:line="360" w:lineRule="auto"/>
        <w:jc w:val="both"/>
        <w:rPr>
          <w:sz w:val="28"/>
          <w:szCs w:val="28"/>
        </w:rPr>
      </w:pPr>
    </w:p>
    <w:p w:rsidR="00AF699A" w:rsidRPr="008536D3" w:rsidRDefault="00AF699A" w:rsidP="00AF699A">
      <w:pPr>
        <w:spacing w:after="0" w:line="360" w:lineRule="auto"/>
        <w:ind w:firstLine="708"/>
        <w:jc w:val="right"/>
        <w:rPr>
          <w:i/>
          <w:sz w:val="24"/>
          <w:szCs w:val="24"/>
        </w:rPr>
      </w:pPr>
      <w:r w:rsidRPr="008536D3">
        <w:rPr>
          <w:i/>
          <w:sz w:val="24"/>
          <w:szCs w:val="24"/>
        </w:rPr>
        <w:t>Madrid, 26 de noviembre de 2019</w:t>
      </w:r>
    </w:p>
    <w:p w:rsidR="005A4D23" w:rsidRPr="00B95439" w:rsidRDefault="008536D3" w:rsidP="00B95439">
      <w:pPr>
        <w:spacing w:after="0"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Archivo Histórico Nacional</w:t>
      </w:r>
    </w:p>
    <w:p w:rsidR="006A5A81" w:rsidRDefault="006A5A81" w:rsidP="00AF699A">
      <w:pPr>
        <w:spacing w:after="0" w:line="360" w:lineRule="auto"/>
        <w:jc w:val="both"/>
        <w:rPr>
          <w:sz w:val="28"/>
          <w:szCs w:val="28"/>
        </w:rPr>
      </w:pPr>
    </w:p>
    <w:p w:rsidR="00AF699A" w:rsidRPr="000215F0" w:rsidRDefault="00AF699A" w:rsidP="00AF699A">
      <w:pPr>
        <w:spacing w:after="0" w:line="360" w:lineRule="auto"/>
        <w:jc w:val="both"/>
        <w:rPr>
          <w:b/>
          <w:i/>
          <w:sz w:val="28"/>
          <w:szCs w:val="28"/>
        </w:rPr>
      </w:pPr>
      <w:r w:rsidRPr="000215F0">
        <w:rPr>
          <w:b/>
          <w:sz w:val="28"/>
          <w:szCs w:val="28"/>
        </w:rPr>
        <w:t xml:space="preserve">Presentación del libro de Cristina Galán Rubio, </w:t>
      </w:r>
      <w:r w:rsidRPr="000215F0">
        <w:rPr>
          <w:b/>
          <w:i/>
          <w:sz w:val="28"/>
          <w:szCs w:val="28"/>
        </w:rPr>
        <w:t>Territorio de la herida. Poesía reunida (1968-2019).</w:t>
      </w:r>
    </w:p>
    <w:sectPr w:rsidR="00AF699A" w:rsidRPr="000215F0" w:rsidSect="006F1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DC" w:rsidRDefault="00433FDC" w:rsidP="006D663F">
      <w:pPr>
        <w:spacing w:after="0" w:line="240" w:lineRule="auto"/>
      </w:pPr>
      <w:r>
        <w:separator/>
      </w:r>
    </w:p>
  </w:endnote>
  <w:endnote w:type="continuationSeparator" w:id="0">
    <w:p w:rsidR="00433FDC" w:rsidRDefault="00433FDC" w:rsidP="006D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3F" w:rsidRDefault="006D66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3F" w:rsidRDefault="006D66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3F" w:rsidRDefault="006D66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DC" w:rsidRDefault="00433FDC" w:rsidP="006D663F">
      <w:pPr>
        <w:spacing w:after="0" w:line="240" w:lineRule="auto"/>
      </w:pPr>
      <w:r>
        <w:separator/>
      </w:r>
    </w:p>
  </w:footnote>
  <w:footnote w:type="continuationSeparator" w:id="0">
    <w:p w:rsidR="00433FDC" w:rsidRDefault="00433FDC" w:rsidP="006D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3F" w:rsidRDefault="006D66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481055"/>
      <w:docPartObj>
        <w:docPartGallery w:val="Page Numbers (Top of Page)"/>
        <w:docPartUnique/>
      </w:docPartObj>
    </w:sdtPr>
    <w:sdtEndPr/>
    <w:sdtContent>
      <w:p w:rsidR="006D663F" w:rsidRDefault="006D663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2B">
          <w:rPr>
            <w:noProof/>
          </w:rPr>
          <w:t>6</w:t>
        </w:r>
        <w:r>
          <w:fldChar w:fldCharType="end"/>
        </w:r>
      </w:p>
    </w:sdtContent>
  </w:sdt>
  <w:p w:rsidR="006D663F" w:rsidRDefault="006D66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3F" w:rsidRDefault="006D66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F3"/>
    <w:rsid w:val="000215F0"/>
    <w:rsid w:val="000327FE"/>
    <w:rsid w:val="0003682D"/>
    <w:rsid w:val="00036AC2"/>
    <w:rsid w:val="00061BA5"/>
    <w:rsid w:val="0008751F"/>
    <w:rsid w:val="000A1788"/>
    <w:rsid w:val="000E5368"/>
    <w:rsid w:val="000F7C1E"/>
    <w:rsid w:val="00127A39"/>
    <w:rsid w:val="00144AF7"/>
    <w:rsid w:val="001473AF"/>
    <w:rsid w:val="001C7D5C"/>
    <w:rsid w:val="001D4DAE"/>
    <w:rsid w:val="002031C8"/>
    <w:rsid w:val="002069DD"/>
    <w:rsid w:val="00210430"/>
    <w:rsid w:val="002A71CD"/>
    <w:rsid w:val="002E17CE"/>
    <w:rsid w:val="00307258"/>
    <w:rsid w:val="00316484"/>
    <w:rsid w:val="00342295"/>
    <w:rsid w:val="00363450"/>
    <w:rsid w:val="0036777F"/>
    <w:rsid w:val="0038439D"/>
    <w:rsid w:val="003D172B"/>
    <w:rsid w:val="003E6A95"/>
    <w:rsid w:val="003F00CB"/>
    <w:rsid w:val="003F4D70"/>
    <w:rsid w:val="00433FDC"/>
    <w:rsid w:val="00455855"/>
    <w:rsid w:val="00456390"/>
    <w:rsid w:val="00473225"/>
    <w:rsid w:val="00473E6D"/>
    <w:rsid w:val="00486608"/>
    <w:rsid w:val="004D3F6E"/>
    <w:rsid w:val="004D4CD0"/>
    <w:rsid w:val="00501B7D"/>
    <w:rsid w:val="0051602F"/>
    <w:rsid w:val="00525DB3"/>
    <w:rsid w:val="0052738B"/>
    <w:rsid w:val="00560D4A"/>
    <w:rsid w:val="0056297B"/>
    <w:rsid w:val="005A4D23"/>
    <w:rsid w:val="005A6553"/>
    <w:rsid w:val="00621894"/>
    <w:rsid w:val="00642467"/>
    <w:rsid w:val="006A3E75"/>
    <w:rsid w:val="006A5A81"/>
    <w:rsid w:val="006B7755"/>
    <w:rsid w:val="006D663F"/>
    <w:rsid w:val="006E5E08"/>
    <w:rsid w:val="006F1CF3"/>
    <w:rsid w:val="006F2410"/>
    <w:rsid w:val="0073631C"/>
    <w:rsid w:val="00742161"/>
    <w:rsid w:val="007726CC"/>
    <w:rsid w:val="00781E8C"/>
    <w:rsid w:val="0078286E"/>
    <w:rsid w:val="00783825"/>
    <w:rsid w:val="007B2246"/>
    <w:rsid w:val="007F49E9"/>
    <w:rsid w:val="0080743D"/>
    <w:rsid w:val="008536D3"/>
    <w:rsid w:val="008C366E"/>
    <w:rsid w:val="008E3751"/>
    <w:rsid w:val="008E6B6F"/>
    <w:rsid w:val="008F4003"/>
    <w:rsid w:val="00910307"/>
    <w:rsid w:val="009112AB"/>
    <w:rsid w:val="00922C7E"/>
    <w:rsid w:val="00927D37"/>
    <w:rsid w:val="009A036E"/>
    <w:rsid w:val="009A59ED"/>
    <w:rsid w:val="009B41D3"/>
    <w:rsid w:val="009C7896"/>
    <w:rsid w:val="00A66098"/>
    <w:rsid w:val="00A828F2"/>
    <w:rsid w:val="00AC212E"/>
    <w:rsid w:val="00AD4B0C"/>
    <w:rsid w:val="00AF699A"/>
    <w:rsid w:val="00B1263C"/>
    <w:rsid w:val="00B202BE"/>
    <w:rsid w:val="00B73DA0"/>
    <w:rsid w:val="00B73F70"/>
    <w:rsid w:val="00B82A7D"/>
    <w:rsid w:val="00B84F4E"/>
    <w:rsid w:val="00B95439"/>
    <w:rsid w:val="00B975A9"/>
    <w:rsid w:val="00BD2F93"/>
    <w:rsid w:val="00BE744E"/>
    <w:rsid w:val="00C03972"/>
    <w:rsid w:val="00C36B74"/>
    <w:rsid w:val="00C41F6C"/>
    <w:rsid w:val="00C61424"/>
    <w:rsid w:val="00C74507"/>
    <w:rsid w:val="00C74FA3"/>
    <w:rsid w:val="00C8522E"/>
    <w:rsid w:val="00CC6780"/>
    <w:rsid w:val="00CD49B8"/>
    <w:rsid w:val="00CE0AA5"/>
    <w:rsid w:val="00D047DC"/>
    <w:rsid w:val="00D206CB"/>
    <w:rsid w:val="00D55C6A"/>
    <w:rsid w:val="00D66261"/>
    <w:rsid w:val="00D84328"/>
    <w:rsid w:val="00D93D0F"/>
    <w:rsid w:val="00D957D5"/>
    <w:rsid w:val="00DC2847"/>
    <w:rsid w:val="00E43F82"/>
    <w:rsid w:val="00EA4FF1"/>
    <w:rsid w:val="00ED4B89"/>
    <w:rsid w:val="00ED4F83"/>
    <w:rsid w:val="00EE34AC"/>
    <w:rsid w:val="00EF6C9E"/>
    <w:rsid w:val="00F0395F"/>
    <w:rsid w:val="00F23868"/>
    <w:rsid w:val="00F33020"/>
    <w:rsid w:val="00F41E8B"/>
    <w:rsid w:val="00F44B22"/>
    <w:rsid w:val="00F717B2"/>
    <w:rsid w:val="00F84BE9"/>
    <w:rsid w:val="00F97D5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0723-250F-46C7-87B2-AD605A4F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63F"/>
  </w:style>
  <w:style w:type="paragraph" w:styleId="Piedepgina">
    <w:name w:val="footer"/>
    <w:basedOn w:val="Normal"/>
    <w:link w:val="PiedepginaCar"/>
    <w:uiPriority w:val="99"/>
    <w:unhideWhenUsed/>
    <w:rsid w:val="006D6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63F"/>
  </w:style>
  <w:style w:type="paragraph" w:styleId="NormalWeb">
    <w:name w:val="Normal (Web)"/>
    <w:basedOn w:val="Normal"/>
    <w:uiPriority w:val="99"/>
    <w:unhideWhenUsed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alcalde</dc:creator>
  <cp:keywords/>
  <dc:description/>
  <cp:lastModifiedBy>alcalde</cp:lastModifiedBy>
  <cp:revision>102</cp:revision>
  <dcterms:created xsi:type="dcterms:W3CDTF">2019-11-10T16:01:00Z</dcterms:created>
  <dcterms:modified xsi:type="dcterms:W3CDTF">2019-11-20T10:25:00Z</dcterms:modified>
</cp:coreProperties>
</file>